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193E" w14:textId="77777777" w:rsidR="00107771" w:rsidRDefault="00107771" w:rsidP="0010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</w:t>
      </w:r>
    </w:p>
    <w:p w14:paraId="7A37195D" w14:textId="77777777" w:rsidR="00107771" w:rsidRPr="001D186F" w:rsidRDefault="00EC2CA2" w:rsidP="0010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</w:t>
      </w:r>
      <w:r w:rsidR="00107771" w:rsidRPr="001D186F">
        <w:rPr>
          <w:rFonts w:ascii="Times New Roman" w:hAnsi="Times New Roman" w:cs="Times New Roman"/>
          <w:b/>
          <w:sz w:val="32"/>
          <w:szCs w:val="32"/>
        </w:rPr>
        <w:t>is artykułów opublikowanych</w:t>
      </w:r>
    </w:p>
    <w:p w14:paraId="2ED50DAE" w14:textId="77777777" w:rsidR="00107771" w:rsidRPr="001D186F" w:rsidRDefault="00107771" w:rsidP="0010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86F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Pr="001D186F">
        <w:rPr>
          <w:rFonts w:ascii="Times New Roman" w:hAnsi="Times New Roman" w:cs="Times New Roman"/>
          <w:b/>
          <w:i/>
          <w:sz w:val="32"/>
          <w:szCs w:val="32"/>
        </w:rPr>
        <w:t>Nowym Przeglądzie Notarialnym</w:t>
      </w:r>
      <w:r w:rsidRPr="001D186F">
        <w:rPr>
          <w:rFonts w:ascii="Times New Roman" w:hAnsi="Times New Roman" w:cs="Times New Roman"/>
          <w:b/>
          <w:sz w:val="32"/>
          <w:szCs w:val="32"/>
        </w:rPr>
        <w:t xml:space="preserve"> w latach 1999-2023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672209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7AA0A8" w14:textId="77777777" w:rsidR="00107771" w:rsidRPr="001D186F" w:rsidRDefault="00107771" w:rsidP="00107771">
          <w:pPr>
            <w:pStyle w:val="Nagwekspisutreci"/>
            <w:rPr>
              <w:rFonts w:ascii="Times New Roman" w:hAnsi="Times New Roman" w:cs="Times New Roman"/>
            </w:rPr>
          </w:pPr>
          <w:r w:rsidRPr="001D186F">
            <w:rPr>
              <w:rFonts w:ascii="Times New Roman" w:hAnsi="Times New Roman" w:cs="Times New Roman"/>
            </w:rPr>
            <w:t>Spis treści</w:t>
          </w:r>
        </w:p>
        <w:p w14:paraId="01721BB6" w14:textId="77777777" w:rsidR="00107771" w:rsidRDefault="00107771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1D186F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1D186F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1D186F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56913826" w:history="1">
            <w:r w:rsidRPr="0005108F">
              <w:rPr>
                <w:rStyle w:val="Hipercze"/>
                <w:rFonts w:ascii="Times New Roman" w:hAnsi="Times New Roman" w:cs="Times New Roman"/>
                <w:b/>
                <w:noProof/>
              </w:rPr>
              <w:t>NPN 1999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_Toc156913826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DBDF5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27" w:history="1">
            <w:r w:rsidR="00107771" w:rsidRPr="0005108F">
              <w:rPr>
                <w:rStyle w:val="Hipercze"/>
                <w:rFonts w:ascii="Times New Roman" w:hAnsi="Times New Roman" w:cs="Times New Roman"/>
                <w:b/>
                <w:noProof/>
              </w:rPr>
              <w:t>NPN 2000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_Toc156913827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3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6B8D1341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28" w:history="1">
            <w:r w:rsidR="00107771" w:rsidRPr="0005108F">
              <w:rPr>
                <w:rStyle w:val="Hipercze"/>
                <w:rFonts w:ascii="Times New Roman" w:hAnsi="Times New Roman" w:cs="Times New Roman"/>
                <w:b/>
                <w:noProof/>
              </w:rPr>
              <w:t>NPN 2001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_Toc156913828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3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1E28933F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29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2002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_Toc156913829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4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15A5A60A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0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2003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_Toc156913830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5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0EDF926C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1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2004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_Toc156913831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7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3200E2F8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2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2005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_Toc156913832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8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67102499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3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2006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_Toc156913833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10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7158FFFC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4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2007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_Toc156913834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12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7E6150CB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5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2008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_Toc156913835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13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76656B76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6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2009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_Toc156913836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14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2BD8877A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7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2010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_Toc156913837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15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2CD225AB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8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2011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_Toc156913838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16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14FBDC80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39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2012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_Toc156913839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17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1D46EA00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0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2013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_Toc156913840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19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448BD120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1" w:history="1">
            <w:r w:rsidR="00107771" w:rsidRPr="0005108F">
              <w:rPr>
                <w:rStyle w:val="Hipercze"/>
                <w:rFonts w:ascii="Times New Roman" w:hAnsi="Times New Roman" w:cs="Times New Roman"/>
                <w:b/>
                <w:noProof/>
              </w:rPr>
              <w:t>NPN 2014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_Toc156913841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20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42E28B45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2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2015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_Toc156913842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23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0805BD52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3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2016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_Toc156913843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24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5F3CB1CD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4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2017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_Toc156913844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26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367DFC76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5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2018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_Toc156913845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27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1A4AFF6E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6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2019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_Toc156913846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28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4A35DA27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7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2020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_Toc156913847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29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0EFEF70B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8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2021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_Toc156913848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29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6658118C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49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2022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_Toc156913849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30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5BA61CAC" w14:textId="77777777" w:rsidR="00107771" w:rsidRDefault="00000000" w:rsidP="0010777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6913850" w:history="1">
            <w:r w:rsidR="00107771" w:rsidRPr="0005108F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NPN 2023</w:t>
            </w:r>
            <w:r w:rsidR="00107771">
              <w:rPr>
                <w:noProof/>
                <w:webHidden/>
              </w:rPr>
              <w:tab/>
            </w:r>
            <w:r w:rsidR="00107771">
              <w:rPr>
                <w:noProof/>
                <w:webHidden/>
              </w:rPr>
              <w:fldChar w:fldCharType="begin"/>
            </w:r>
            <w:r w:rsidR="00107771">
              <w:rPr>
                <w:noProof/>
                <w:webHidden/>
              </w:rPr>
              <w:instrText xml:space="preserve"> PAGEREF _Toc156913850 \h </w:instrText>
            </w:r>
            <w:r w:rsidR="00107771">
              <w:rPr>
                <w:noProof/>
                <w:webHidden/>
              </w:rPr>
            </w:r>
            <w:r w:rsidR="00107771">
              <w:rPr>
                <w:noProof/>
                <w:webHidden/>
              </w:rPr>
              <w:fldChar w:fldCharType="separate"/>
            </w:r>
            <w:r w:rsidR="00107771">
              <w:rPr>
                <w:noProof/>
                <w:webHidden/>
              </w:rPr>
              <w:t>32</w:t>
            </w:r>
            <w:r w:rsidR="00107771">
              <w:rPr>
                <w:noProof/>
                <w:webHidden/>
              </w:rPr>
              <w:fldChar w:fldCharType="end"/>
            </w:r>
          </w:hyperlink>
        </w:p>
        <w:p w14:paraId="0EA6D325" w14:textId="77777777" w:rsidR="00107771" w:rsidRPr="001D186F" w:rsidRDefault="00107771" w:rsidP="00107771">
          <w:pPr>
            <w:rPr>
              <w:rFonts w:ascii="Times New Roman" w:hAnsi="Times New Roman" w:cs="Times New Roman"/>
            </w:rPr>
          </w:pPr>
          <w:r w:rsidRPr="001D186F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0FEF20F" w14:textId="77777777" w:rsidR="00107771" w:rsidRPr="001D186F" w:rsidRDefault="00107771" w:rsidP="00107771">
      <w:pPr>
        <w:rPr>
          <w:rFonts w:ascii="Times New Roman" w:hAnsi="Times New Roman" w:cs="Times New Roman"/>
          <w:b/>
          <w:sz w:val="32"/>
          <w:szCs w:val="32"/>
        </w:rPr>
      </w:pPr>
      <w:r w:rsidRPr="001D186F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F98E518" w14:textId="77777777" w:rsidR="00107771" w:rsidRPr="00F73B17" w:rsidRDefault="00107771" w:rsidP="00107771">
      <w:pPr>
        <w:pStyle w:val="Nagwek2"/>
        <w:jc w:val="center"/>
        <w:rPr>
          <w:b/>
        </w:rPr>
      </w:pPr>
      <w:bookmarkStart w:id="0" w:name="_Toc155950695"/>
      <w:bookmarkStart w:id="1" w:name="_Toc156913826"/>
      <w:r w:rsidRPr="00F73B17">
        <w:rPr>
          <w:b/>
        </w:rPr>
        <w:lastRenderedPageBreak/>
        <w:t>NPN 199</w:t>
      </w:r>
      <w:bookmarkEnd w:id="0"/>
      <w:r w:rsidRPr="00F73B17">
        <w:rPr>
          <w:b/>
        </w:rPr>
        <w:t>9</w:t>
      </w:r>
      <w:bookmarkEnd w:id="1"/>
    </w:p>
    <w:p w14:paraId="679993AC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b/>
          <w:sz w:val="24"/>
        </w:rPr>
      </w:pPr>
    </w:p>
    <w:p w14:paraId="09C3120B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Bieniek Gerard, Podziały nieruchomości, </w:t>
      </w:r>
      <w:r w:rsidRPr="0000077C">
        <w:rPr>
          <w:rFonts w:ascii="Times New Roman" w:hAnsi="Times New Roman" w:cs="Times New Roman"/>
          <w:sz w:val="24"/>
        </w:rPr>
        <w:t>NPN 1999/1/5</w:t>
      </w:r>
    </w:p>
    <w:p w14:paraId="1B97DA55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2B9FBA68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Chustecka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Krystyna, Przeniesienie własności przedsiębiorstwa, a opłata skarbowa, </w:t>
      </w:r>
      <w:r w:rsidRPr="0000077C">
        <w:rPr>
          <w:rFonts w:ascii="Times New Roman" w:hAnsi="Times New Roman" w:cs="Times New Roman"/>
          <w:sz w:val="24"/>
        </w:rPr>
        <w:t>NPN 1999/1/17</w:t>
      </w:r>
    </w:p>
    <w:p w14:paraId="29BF0538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2037FC3A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Kalusiński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Stanisław, Prawo o notariacie - uwagi wizytatora, </w:t>
      </w:r>
      <w:r w:rsidRPr="0000077C">
        <w:rPr>
          <w:rFonts w:ascii="Times New Roman" w:hAnsi="Times New Roman" w:cs="Times New Roman"/>
          <w:sz w:val="24"/>
        </w:rPr>
        <w:t xml:space="preserve">NPN 1999/1/27 </w:t>
      </w:r>
    </w:p>
    <w:p w14:paraId="1ED41078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48888570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Barej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Jolanta, Praktyka notarialna, a prawo handlowe, </w:t>
      </w:r>
      <w:r w:rsidRPr="0000077C">
        <w:rPr>
          <w:rFonts w:ascii="Times New Roman" w:hAnsi="Times New Roman" w:cs="Times New Roman"/>
          <w:sz w:val="24"/>
        </w:rPr>
        <w:t>NPN 1999/1/35</w:t>
      </w:r>
    </w:p>
    <w:p w14:paraId="3873FC38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549FC4B6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>Zasady przeprowadzania wizytacji i lustracji</w:t>
      </w:r>
      <w:r w:rsidRPr="0000077C">
        <w:rPr>
          <w:rFonts w:ascii="Times New Roman" w:hAnsi="Times New Roman" w:cs="Times New Roman"/>
          <w:sz w:val="24"/>
        </w:rPr>
        <w:t xml:space="preserve"> (na podstawie Uchwały nr III/XII/11/98 Rady Izby Notarialnej w Warszawie z dna 7 lutego 1998 r.), NPN 1999/1/45</w:t>
      </w:r>
    </w:p>
    <w:p w14:paraId="104A6831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118BCCC3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Watrakiewicz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Marek, Glosa do postanowienia Sądu Najwyższego z dnia 13 marca 1997 roku, III CKN 14/97</w:t>
      </w:r>
      <w:r w:rsidRPr="0000077C">
        <w:rPr>
          <w:rFonts w:ascii="Times New Roman" w:hAnsi="Times New Roman" w:cs="Times New Roman"/>
          <w:sz w:val="24"/>
        </w:rPr>
        <w:t>, NPN 1999/1/68</w:t>
      </w:r>
    </w:p>
    <w:p w14:paraId="3B3B07B7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3DE21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Bieniek Gerard, Przekształcenie prawa użytkowania wieczystego w prawo własności, </w:t>
      </w:r>
      <w:r w:rsidRPr="0000077C">
        <w:rPr>
          <w:rFonts w:ascii="Times New Roman" w:hAnsi="Times New Roman" w:cs="Times New Roman"/>
          <w:sz w:val="24"/>
        </w:rPr>
        <w:t>NPN 1999/2/5</w:t>
      </w:r>
    </w:p>
    <w:p w14:paraId="438D9259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29342B90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Sinkiewicz Agnieszka, Umowna realizacja roszczeń z art. 231 k.c., </w:t>
      </w:r>
      <w:r w:rsidRPr="0000077C">
        <w:rPr>
          <w:rFonts w:ascii="Times New Roman" w:hAnsi="Times New Roman" w:cs="Times New Roman"/>
          <w:sz w:val="24"/>
        </w:rPr>
        <w:t xml:space="preserve">NPN 1999/2/19 </w:t>
      </w:r>
    </w:p>
    <w:p w14:paraId="5177F4E0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01FA0CBF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Chustecka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Krystyna, Opłata skarbowa od pożyczki udzielonej spółce przez wspólnika, N</w:t>
      </w:r>
      <w:r w:rsidRPr="0000077C">
        <w:rPr>
          <w:rFonts w:ascii="Times New Roman" w:hAnsi="Times New Roman" w:cs="Times New Roman"/>
          <w:sz w:val="24"/>
        </w:rPr>
        <w:t>PN 1999/2/32</w:t>
      </w:r>
    </w:p>
    <w:p w14:paraId="70C7A6EB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365B73AB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Białecki Mariusz, Kilka uwag o indosie weksla, </w:t>
      </w:r>
      <w:r w:rsidRPr="0000077C">
        <w:rPr>
          <w:rFonts w:ascii="Times New Roman" w:hAnsi="Times New Roman" w:cs="Times New Roman"/>
          <w:sz w:val="24"/>
        </w:rPr>
        <w:t xml:space="preserve">NPN 1999/2/35 </w:t>
      </w:r>
    </w:p>
    <w:p w14:paraId="6D71400F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2CB37098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Jasiński Alfred, Wybrane zagadnienia organizacyjne pracy kancelarii notarialnej, </w:t>
      </w:r>
      <w:r w:rsidRPr="0000077C">
        <w:rPr>
          <w:rFonts w:ascii="Times New Roman" w:hAnsi="Times New Roman" w:cs="Times New Roman"/>
          <w:sz w:val="24"/>
        </w:rPr>
        <w:t>NPN 1999/2/41</w:t>
      </w:r>
    </w:p>
    <w:p w14:paraId="7AF3357B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5F57ADB6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Klejment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Zbigniew, Wybrane zagadnienia z etyki zawodu notariusza, </w:t>
      </w:r>
      <w:r w:rsidRPr="0000077C">
        <w:rPr>
          <w:rFonts w:ascii="Times New Roman" w:hAnsi="Times New Roman" w:cs="Times New Roman"/>
          <w:sz w:val="24"/>
        </w:rPr>
        <w:t xml:space="preserve">NPN 1999/3/13 </w:t>
      </w:r>
    </w:p>
    <w:p w14:paraId="41B00D0A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19F0FE05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Maciejko Piotr, Prawidłowość formalna dokumentów, </w:t>
      </w:r>
      <w:r w:rsidRPr="0000077C">
        <w:rPr>
          <w:rFonts w:ascii="Times New Roman" w:hAnsi="Times New Roman" w:cs="Times New Roman"/>
          <w:sz w:val="24"/>
        </w:rPr>
        <w:t xml:space="preserve">NPN 1999/3/19 </w:t>
      </w:r>
    </w:p>
    <w:p w14:paraId="4D4DC0EF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3AEF76BA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r w:rsidRPr="0000077C">
        <w:rPr>
          <w:rFonts w:ascii="Times New Roman" w:hAnsi="Times New Roman" w:cs="Times New Roman"/>
          <w:b/>
          <w:sz w:val="24"/>
        </w:rPr>
        <w:t xml:space="preserve">Jasiński Alfred, Wybrane zagadnienia współwłasności, </w:t>
      </w:r>
      <w:r w:rsidRPr="0000077C">
        <w:rPr>
          <w:rFonts w:ascii="Times New Roman" w:hAnsi="Times New Roman" w:cs="Times New Roman"/>
          <w:sz w:val="24"/>
        </w:rPr>
        <w:t xml:space="preserve">NPN 1999/3/22 </w:t>
      </w:r>
    </w:p>
    <w:p w14:paraId="0FAA989D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1EAD66C0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Fortuński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Wojciech, Wybrane zagadnienia stosunków małżeńskich na tle orzecznictwa Sądu Najwyższego, </w:t>
      </w:r>
      <w:r w:rsidRPr="0000077C">
        <w:rPr>
          <w:rFonts w:ascii="Times New Roman" w:hAnsi="Times New Roman" w:cs="Times New Roman"/>
          <w:sz w:val="24"/>
        </w:rPr>
        <w:t xml:space="preserve">NPN 1999/3/25 </w:t>
      </w:r>
    </w:p>
    <w:p w14:paraId="7D4B9190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571C3BE5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Kalusiński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Stanisław, Przestrzeganie prawa o notariacie, </w:t>
      </w:r>
      <w:r w:rsidRPr="0000077C">
        <w:rPr>
          <w:rFonts w:ascii="Times New Roman" w:hAnsi="Times New Roman" w:cs="Times New Roman"/>
          <w:sz w:val="24"/>
        </w:rPr>
        <w:t xml:space="preserve">NPN 1999/3/31 </w:t>
      </w:r>
    </w:p>
    <w:p w14:paraId="7132A052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3E3D6BB7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Bieniek Gerard, Akt notarialny jako tytuł egzekucyjny, </w:t>
      </w:r>
      <w:r w:rsidRPr="0000077C">
        <w:rPr>
          <w:rFonts w:ascii="Times New Roman" w:hAnsi="Times New Roman" w:cs="Times New Roman"/>
          <w:sz w:val="24"/>
        </w:rPr>
        <w:t xml:space="preserve">NPN 1999/3/36 </w:t>
      </w:r>
    </w:p>
    <w:p w14:paraId="555A241F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7E288E87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Łaski Krzysztof, Poddanie się egzekucji w praktyce notarialnej, </w:t>
      </w:r>
      <w:r w:rsidRPr="0000077C">
        <w:rPr>
          <w:rFonts w:ascii="Times New Roman" w:hAnsi="Times New Roman" w:cs="Times New Roman"/>
          <w:sz w:val="24"/>
        </w:rPr>
        <w:t xml:space="preserve">NPN 1999/3/42 </w:t>
      </w:r>
    </w:p>
    <w:p w14:paraId="74F0C601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53E90308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Bieniek Gerard, Kognicja sądu wieczystoksięgowego w świetle orzecznictwa Sądu Najwyższego. </w:t>
      </w:r>
      <w:r w:rsidRPr="0000077C">
        <w:rPr>
          <w:rFonts w:ascii="Times New Roman" w:hAnsi="Times New Roman" w:cs="Times New Roman"/>
          <w:sz w:val="24"/>
        </w:rPr>
        <w:t xml:space="preserve">NPN 1999/4/12 </w:t>
      </w:r>
    </w:p>
    <w:p w14:paraId="2D262EB0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2CD9D52E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r w:rsidRPr="0000077C">
        <w:rPr>
          <w:rFonts w:ascii="Times New Roman" w:hAnsi="Times New Roman" w:cs="Times New Roman"/>
          <w:b/>
          <w:sz w:val="24"/>
        </w:rPr>
        <w:lastRenderedPageBreak/>
        <w:t xml:space="preserve">Ciepła Helena, Majewska Jarosława, Prawa osobiste i roszczenia podlegające ujawnieniu w księdze wieczystej, </w:t>
      </w:r>
      <w:r w:rsidRPr="0000077C">
        <w:rPr>
          <w:rFonts w:ascii="Times New Roman" w:hAnsi="Times New Roman" w:cs="Times New Roman"/>
          <w:sz w:val="24"/>
        </w:rPr>
        <w:t xml:space="preserve">NPN 1999/4/36 </w:t>
      </w:r>
    </w:p>
    <w:p w14:paraId="3BD404E0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4FCBE3EF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Chustecka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Krystyna, Nabycie gospodarstwa rolnego jako przedmiot opodatkowania podatkiem od spadków i darowizn oraz opłaty skarbowej, </w:t>
      </w:r>
      <w:r w:rsidRPr="0000077C">
        <w:rPr>
          <w:rFonts w:ascii="Times New Roman" w:hAnsi="Times New Roman" w:cs="Times New Roman"/>
          <w:sz w:val="24"/>
        </w:rPr>
        <w:t xml:space="preserve">NPN 1999/4/51 </w:t>
      </w:r>
    </w:p>
    <w:p w14:paraId="5BF42A81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410F792B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Popłonkowski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Zbigniew, Opłaty od umów darowizn i dzierżawy zawieranych przez rolników, </w:t>
      </w:r>
      <w:r w:rsidRPr="0000077C">
        <w:rPr>
          <w:rFonts w:ascii="Times New Roman" w:hAnsi="Times New Roman" w:cs="Times New Roman"/>
          <w:sz w:val="24"/>
        </w:rPr>
        <w:t>NPN 1999/4/58</w:t>
      </w:r>
    </w:p>
    <w:p w14:paraId="09A84C74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1889ABDA" w14:textId="77777777" w:rsidR="00107771" w:rsidRPr="00F73B17" w:rsidRDefault="00107771" w:rsidP="00107771">
      <w:pPr>
        <w:pStyle w:val="Nagwek2"/>
        <w:jc w:val="center"/>
        <w:rPr>
          <w:b/>
        </w:rPr>
      </w:pPr>
      <w:bookmarkStart w:id="2" w:name="_Toc156913827"/>
      <w:r w:rsidRPr="00F73B17">
        <w:rPr>
          <w:b/>
        </w:rPr>
        <w:t>NPN 2000</w:t>
      </w:r>
      <w:bookmarkEnd w:id="2"/>
    </w:p>
    <w:p w14:paraId="74927607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31C6CE59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Bieniek Gerard, Zmiany w ustawie o gospodarce nieruchomościami, </w:t>
      </w:r>
      <w:r w:rsidRPr="0000077C">
        <w:rPr>
          <w:rFonts w:ascii="Times New Roman" w:hAnsi="Times New Roman" w:cs="Times New Roman"/>
          <w:sz w:val="24"/>
        </w:rPr>
        <w:t xml:space="preserve">NPN 2000/1/33 </w:t>
      </w:r>
    </w:p>
    <w:p w14:paraId="32E70413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63941B47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Budzianowska Joanna, Odmowa dokonania czynności notarialnej, </w:t>
      </w:r>
      <w:r w:rsidRPr="0000077C">
        <w:rPr>
          <w:rFonts w:ascii="Times New Roman" w:hAnsi="Times New Roman" w:cs="Times New Roman"/>
          <w:sz w:val="24"/>
        </w:rPr>
        <w:t xml:space="preserve">NPN 2000/1/44 </w:t>
      </w:r>
    </w:p>
    <w:p w14:paraId="43E74C7B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1B6DF4C9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Niedośpiał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Michał, Glosa do orzeczenia SN z 4 XII1998 r. III CKN 68/98</w:t>
      </w:r>
      <w:r w:rsidRPr="0000077C">
        <w:rPr>
          <w:rFonts w:ascii="Times New Roman" w:hAnsi="Times New Roman" w:cs="Times New Roman"/>
          <w:sz w:val="24"/>
        </w:rPr>
        <w:t>, NPN 2000/1/74</w:t>
      </w:r>
    </w:p>
    <w:p w14:paraId="64547E49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187DAA5D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Bieniek Gerard, Nieruchomość jako wkład w spółce cywilnej, </w:t>
      </w:r>
      <w:r w:rsidRPr="0000077C">
        <w:rPr>
          <w:rFonts w:ascii="Times New Roman" w:hAnsi="Times New Roman" w:cs="Times New Roman"/>
          <w:sz w:val="24"/>
        </w:rPr>
        <w:t xml:space="preserve">NPN 2000/2/5  </w:t>
      </w:r>
    </w:p>
    <w:p w14:paraId="27FD5E38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3E14592B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Redelbach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Andrzej, Granice nadzoru ministra sprawiedliwości, </w:t>
      </w:r>
      <w:r w:rsidRPr="0000077C">
        <w:rPr>
          <w:rFonts w:ascii="Times New Roman" w:hAnsi="Times New Roman" w:cs="Times New Roman"/>
          <w:sz w:val="24"/>
        </w:rPr>
        <w:t>NPN 2000/2/20</w:t>
      </w:r>
    </w:p>
    <w:p w14:paraId="2DADA3C2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79701AD8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b/>
          <w:sz w:val="24"/>
        </w:rPr>
        <w:t>Jankiewicz Sylwia, Konwencja Bazylejska a rozwiązania w wybranych krajach Europy</w:t>
      </w:r>
      <w:r w:rsidRPr="0000077C">
        <w:rPr>
          <w:rFonts w:ascii="Times New Roman" w:hAnsi="Times New Roman" w:cs="Times New Roman"/>
          <w:sz w:val="24"/>
        </w:rPr>
        <w:t>, NPN 200/2/38</w:t>
      </w:r>
    </w:p>
    <w:p w14:paraId="5CC2DAB6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00077C">
        <w:rPr>
          <w:rFonts w:ascii="Times New Roman" w:hAnsi="Times New Roman" w:cs="Times New Roman"/>
          <w:sz w:val="24"/>
        </w:rPr>
        <w:t xml:space="preserve"> </w:t>
      </w:r>
    </w:p>
    <w:p w14:paraId="3A4D56E7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Niedośpiał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Michał, Glosa do orzeczenia SN z 12I 1999 r. I CKN 971/97</w:t>
      </w:r>
      <w:r w:rsidRPr="0000077C">
        <w:rPr>
          <w:rFonts w:ascii="Times New Roman" w:hAnsi="Times New Roman" w:cs="Times New Roman"/>
          <w:sz w:val="24"/>
        </w:rPr>
        <w:t>, NPN 2000/2/58</w:t>
      </w:r>
    </w:p>
    <w:p w14:paraId="440BAD24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E1406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Giler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Robert, Kodeks rodzinny i opiekuńczy w praktyce notarialnej. Wybrane zagadnienia, </w:t>
      </w:r>
      <w:r w:rsidRPr="0000077C">
        <w:rPr>
          <w:rFonts w:ascii="Times New Roman" w:hAnsi="Times New Roman" w:cs="Times New Roman"/>
          <w:sz w:val="24"/>
        </w:rPr>
        <w:t xml:space="preserve">NPN 2000/3-4/8 </w:t>
      </w:r>
    </w:p>
    <w:p w14:paraId="4452EAC5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3C055112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r w:rsidRPr="0000077C">
        <w:rPr>
          <w:rFonts w:ascii="Times New Roman" w:hAnsi="Times New Roman" w:cs="Times New Roman"/>
          <w:b/>
          <w:sz w:val="24"/>
        </w:rPr>
        <w:t xml:space="preserve">Popiołek Wojciech, Kodeks spółek handlowych - nowe rozwiązania, </w:t>
      </w:r>
      <w:r w:rsidRPr="0000077C">
        <w:rPr>
          <w:rFonts w:ascii="Times New Roman" w:hAnsi="Times New Roman" w:cs="Times New Roman"/>
          <w:sz w:val="24"/>
        </w:rPr>
        <w:t xml:space="preserve">NPN 2000/5-6/11 </w:t>
      </w:r>
    </w:p>
    <w:p w14:paraId="330400A6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3B99A35E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r w:rsidRPr="0000077C">
        <w:rPr>
          <w:rFonts w:ascii="Times New Roman" w:hAnsi="Times New Roman" w:cs="Times New Roman"/>
          <w:b/>
          <w:sz w:val="24"/>
        </w:rPr>
        <w:t xml:space="preserve">Bieniek Gerard, Ustawa o własności lokali w praktyce notarialnej (wybrane zagadnienia), </w:t>
      </w:r>
      <w:r w:rsidRPr="0000077C">
        <w:rPr>
          <w:rFonts w:ascii="Times New Roman" w:hAnsi="Times New Roman" w:cs="Times New Roman"/>
          <w:sz w:val="24"/>
        </w:rPr>
        <w:t xml:space="preserve">NPN 2000/5-6/35 </w:t>
      </w:r>
    </w:p>
    <w:p w14:paraId="101D166E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46F2462A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  <w:r w:rsidRPr="0000077C">
        <w:rPr>
          <w:rFonts w:ascii="Times New Roman" w:hAnsi="Times New Roman" w:cs="Times New Roman"/>
          <w:b/>
          <w:sz w:val="24"/>
        </w:rPr>
        <w:t xml:space="preserve">Kudła Jarosław, Nieruchomości rolne - wybrane zagadnienia, </w:t>
      </w:r>
      <w:r w:rsidRPr="0000077C">
        <w:rPr>
          <w:rFonts w:ascii="Times New Roman" w:hAnsi="Times New Roman" w:cs="Times New Roman"/>
          <w:sz w:val="24"/>
        </w:rPr>
        <w:t xml:space="preserve">NPN 2000/5-6/47 </w:t>
      </w:r>
    </w:p>
    <w:p w14:paraId="577A88AE" w14:textId="77777777" w:rsidR="00107771" w:rsidRPr="0000077C" w:rsidRDefault="00107771" w:rsidP="00107771">
      <w:pPr>
        <w:spacing w:after="0"/>
        <w:rPr>
          <w:rFonts w:ascii="Times New Roman" w:hAnsi="Times New Roman" w:cs="Times New Roman"/>
        </w:rPr>
      </w:pPr>
    </w:p>
    <w:p w14:paraId="12DA69BC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077C">
        <w:rPr>
          <w:rFonts w:ascii="Times New Roman" w:hAnsi="Times New Roman" w:cs="Times New Roman"/>
          <w:b/>
          <w:sz w:val="24"/>
        </w:rPr>
        <w:t>Dziwański</w:t>
      </w:r>
      <w:proofErr w:type="spellEnd"/>
      <w:r w:rsidRPr="0000077C">
        <w:rPr>
          <w:rFonts w:ascii="Times New Roman" w:hAnsi="Times New Roman" w:cs="Times New Roman"/>
          <w:b/>
          <w:sz w:val="24"/>
        </w:rPr>
        <w:t xml:space="preserve"> Jakub, Testament notarialny z powołaniem wykonawcy testamentu, </w:t>
      </w:r>
      <w:r w:rsidRPr="0000077C">
        <w:rPr>
          <w:rFonts w:ascii="Times New Roman" w:hAnsi="Times New Roman" w:cs="Times New Roman"/>
          <w:sz w:val="24"/>
        </w:rPr>
        <w:t xml:space="preserve">NPN 2000/5-6/60 </w:t>
      </w:r>
    </w:p>
    <w:p w14:paraId="601701B3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6DA916E7" w14:textId="77777777" w:rsidR="00107771" w:rsidRPr="00F73B17" w:rsidRDefault="00107771" w:rsidP="00107771">
      <w:pPr>
        <w:pStyle w:val="Nagwek2"/>
        <w:jc w:val="center"/>
        <w:rPr>
          <w:b/>
        </w:rPr>
      </w:pPr>
      <w:bookmarkStart w:id="3" w:name="_Toc156913828"/>
      <w:r w:rsidRPr="00F73B17">
        <w:rPr>
          <w:b/>
        </w:rPr>
        <w:t>NPN 2001</w:t>
      </w:r>
      <w:bookmarkEnd w:id="3"/>
    </w:p>
    <w:p w14:paraId="0AE084D2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62542B27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b/>
          <w:sz w:val="24"/>
        </w:rPr>
        <w:t xml:space="preserve">Maciejko Piotr, Charakterystyka spółek w Kodeksie spółek handlowych, </w:t>
      </w:r>
      <w:r w:rsidRPr="00F73B17">
        <w:rPr>
          <w:rFonts w:ascii="Times New Roman" w:hAnsi="Times New Roman" w:cs="Times New Roman"/>
          <w:sz w:val="24"/>
        </w:rPr>
        <w:t xml:space="preserve">NPN 2001/3-4/15 </w:t>
      </w:r>
    </w:p>
    <w:p w14:paraId="52086037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26601126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b/>
          <w:sz w:val="24"/>
        </w:rPr>
        <w:t xml:space="preserve">Jabłoński Zenon, Czynności notarialne w zakresie funkcjonowania spółek handlowych, </w:t>
      </w:r>
    </w:p>
    <w:p w14:paraId="4E7E9940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sz w:val="24"/>
        </w:rPr>
        <w:t xml:space="preserve">NPN 2001/3-4/33 </w:t>
      </w:r>
    </w:p>
    <w:p w14:paraId="69C9F9CC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0481073E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lastRenderedPageBreak/>
        <w:t xml:space="preserve">Dor Robert, Łączenie spółek, </w:t>
      </w:r>
      <w:r w:rsidRPr="00F73B17">
        <w:rPr>
          <w:rFonts w:ascii="Times New Roman" w:hAnsi="Times New Roman" w:cs="Times New Roman"/>
          <w:sz w:val="24"/>
        </w:rPr>
        <w:t xml:space="preserve">NPN 2001/3-4/44 </w:t>
      </w:r>
    </w:p>
    <w:p w14:paraId="64FF79DD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37F2F0CC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Jacyszyn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Jerzy, Spóła partnerska</w:t>
      </w:r>
      <w:r w:rsidRPr="00F73B17">
        <w:rPr>
          <w:rFonts w:ascii="Times New Roman" w:hAnsi="Times New Roman" w:cs="Times New Roman"/>
          <w:sz w:val="24"/>
        </w:rPr>
        <w:t>, NPN 2001/3-4/50</w:t>
      </w:r>
    </w:p>
    <w:p w14:paraId="7E0C8FF5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42FB9FA4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Barej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Jolanta, Protokoły notarialne w świetle Kodeksu spółek handlowych, </w:t>
      </w:r>
      <w:r w:rsidRPr="00F73B17">
        <w:rPr>
          <w:rFonts w:ascii="Times New Roman" w:hAnsi="Times New Roman" w:cs="Times New Roman"/>
          <w:sz w:val="24"/>
        </w:rPr>
        <w:t xml:space="preserve">NPN 2001/3-4/59  </w:t>
      </w:r>
    </w:p>
    <w:p w14:paraId="4A28374F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03DEBEA6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Chrustecka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Krystyna, Opłata skarbowa i podatek od czynności cywilnoprawnych, </w:t>
      </w:r>
      <w:r w:rsidRPr="00F73B17">
        <w:rPr>
          <w:rFonts w:ascii="Times New Roman" w:hAnsi="Times New Roman" w:cs="Times New Roman"/>
          <w:sz w:val="24"/>
        </w:rPr>
        <w:t xml:space="preserve">NPN 2001/3-4/70 </w:t>
      </w:r>
    </w:p>
    <w:p w14:paraId="13449DD4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4A679858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Michór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Andrzej, Rejestracja spółki akcyjnej - nowy stan prawny, </w:t>
      </w:r>
      <w:r w:rsidRPr="00F73B17">
        <w:rPr>
          <w:rFonts w:ascii="Times New Roman" w:hAnsi="Times New Roman" w:cs="Times New Roman"/>
          <w:sz w:val="24"/>
        </w:rPr>
        <w:t xml:space="preserve">NPN 2001/3-4/82 </w:t>
      </w:r>
    </w:p>
    <w:p w14:paraId="034C4901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20996775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Biernat Stanisław, Prywatyzacja zadań publicznych. Tezy referatu, </w:t>
      </w:r>
      <w:r w:rsidRPr="00F73B17">
        <w:rPr>
          <w:rFonts w:ascii="Times New Roman" w:hAnsi="Times New Roman" w:cs="Times New Roman"/>
          <w:sz w:val="24"/>
        </w:rPr>
        <w:t>NPN 2001/7-8/14</w:t>
      </w:r>
    </w:p>
    <w:p w14:paraId="3822C0E8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284F671D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>Zabielski Leszek, Prowadzenie ksiąg wieczystych i innych rejestrów publicznych. Ocena i kierunki zmian (wersja skrócona)</w:t>
      </w:r>
      <w:r w:rsidRPr="00F73B17">
        <w:rPr>
          <w:rFonts w:ascii="Times New Roman" w:hAnsi="Times New Roman" w:cs="Times New Roman"/>
          <w:sz w:val="24"/>
        </w:rPr>
        <w:t>, NPN 2001/7-8/16</w:t>
      </w:r>
    </w:p>
    <w:p w14:paraId="09338D6B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b/>
          <w:sz w:val="24"/>
        </w:rPr>
      </w:pPr>
    </w:p>
    <w:p w14:paraId="19C4F919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Sługiewicz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Wiesław, Prowadzenie ksiąg wieczystych i innych rejestrów publicznych. Ocena i kierunki zmian, </w:t>
      </w:r>
      <w:r w:rsidRPr="00F73B17">
        <w:rPr>
          <w:rFonts w:ascii="Times New Roman" w:hAnsi="Times New Roman" w:cs="Times New Roman"/>
          <w:sz w:val="24"/>
        </w:rPr>
        <w:t>NPN 2001/7-8/38</w:t>
      </w:r>
    </w:p>
    <w:p w14:paraId="3494E28A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b/>
          <w:sz w:val="24"/>
        </w:rPr>
      </w:pPr>
    </w:p>
    <w:p w14:paraId="4EC39349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Czapska Janina, Bezpieczeństwo a samopomoc obywatelska, </w:t>
      </w:r>
      <w:r w:rsidRPr="00F73B17">
        <w:rPr>
          <w:rFonts w:ascii="Times New Roman" w:hAnsi="Times New Roman" w:cs="Times New Roman"/>
          <w:sz w:val="24"/>
        </w:rPr>
        <w:t xml:space="preserve">NPN 2001/7-8/55 </w:t>
      </w:r>
    </w:p>
    <w:p w14:paraId="3FF6387A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63E17BCE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>Sobota Piotr, Rzecznik Praw Obywatelskich wobec prywatyzacji zadań państwa w dziedzinie bezpieczeństwa</w:t>
      </w:r>
      <w:r w:rsidRPr="00F73B17">
        <w:rPr>
          <w:rFonts w:ascii="Times New Roman" w:hAnsi="Times New Roman" w:cs="Times New Roman"/>
          <w:sz w:val="24"/>
        </w:rPr>
        <w:t>, NPN 2001/7-8/71</w:t>
      </w:r>
    </w:p>
    <w:p w14:paraId="5C5785B8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24B1D5A9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b/>
          <w:sz w:val="24"/>
        </w:rPr>
        <w:t xml:space="preserve">Łaski Krzysztof, Postępowanie spadkowe. Proponowane kierunki zmian, </w:t>
      </w:r>
      <w:r w:rsidRPr="00F73B17">
        <w:rPr>
          <w:rFonts w:ascii="Times New Roman" w:hAnsi="Times New Roman" w:cs="Times New Roman"/>
          <w:sz w:val="24"/>
        </w:rPr>
        <w:t xml:space="preserve">NPN 2001/7-8/76 </w:t>
      </w:r>
    </w:p>
    <w:p w14:paraId="555E8ADC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27020B4A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b/>
          <w:sz w:val="24"/>
        </w:rPr>
        <w:t xml:space="preserve">Szumański Andrzej, Spółka partnerska jako forma prywatnego świadczenia usług medycznych (konspekt referatu), </w:t>
      </w:r>
      <w:r w:rsidRPr="00F73B17">
        <w:rPr>
          <w:rFonts w:ascii="Times New Roman" w:hAnsi="Times New Roman" w:cs="Times New Roman"/>
          <w:sz w:val="24"/>
        </w:rPr>
        <w:t xml:space="preserve">NPN 2001/7-8/95 </w:t>
      </w:r>
    </w:p>
    <w:p w14:paraId="1477E8E8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572EC9A5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Niedośpiał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Michał, Glosa do postanowienia SN z dnia 21 stycznia 2000 r., II CKN 684/98</w:t>
      </w:r>
    </w:p>
    <w:p w14:paraId="38FAB614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sz w:val="24"/>
        </w:rPr>
        <w:t xml:space="preserve">NPN 2001/7-8/100  </w:t>
      </w:r>
    </w:p>
    <w:p w14:paraId="0527EFC4" w14:textId="77777777" w:rsidR="00107771" w:rsidRPr="003A20EA" w:rsidRDefault="00107771" w:rsidP="00107771">
      <w:pPr>
        <w:spacing w:after="0"/>
        <w:rPr>
          <w:rFonts w:ascii="Times New Roman" w:hAnsi="Times New Roman" w:cs="Times New Roman"/>
        </w:rPr>
      </w:pPr>
    </w:p>
    <w:p w14:paraId="6825E527" w14:textId="77777777" w:rsidR="00107771" w:rsidRPr="00F73B17" w:rsidRDefault="00107771" w:rsidP="00107771">
      <w:pPr>
        <w:pStyle w:val="Nagwek2"/>
        <w:jc w:val="center"/>
        <w:rPr>
          <w:b/>
        </w:rPr>
      </w:pPr>
      <w:bookmarkStart w:id="4" w:name="_Toc156913829"/>
      <w:r w:rsidRPr="00F73B17">
        <w:rPr>
          <w:b/>
        </w:rPr>
        <w:t>NPN 2002</w:t>
      </w:r>
      <w:bookmarkEnd w:id="4"/>
    </w:p>
    <w:p w14:paraId="10D4F6CB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b/>
          <w:sz w:val="24"/>
        </w:rPr>
      </w:pPr>
    </w:p>
    <w:p w14:paraId="550C7341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b/>
          <w:sz w:val="24"/>
        </w:rPr>
        <w:t xml:space="preserve">Dor Robert, Kodeks spółek handlowych w aspekcie praktyki notarialnej. Wybrane zagadnienia, </w:t>
      </w:r>
      <w:r w:rsidRPr="00F73B17">
        <w:rPr>
          <w:rFonts w:ascii="Times New Roman" w:hAnsi="Times New Roman" w:cs="Times New Roman"/>
          <w:sz w:val="24"/>
        </w:rPr>
        <w:t>NPN 2002/1/7</w:t>
      </w:r>
    </w:p>
    <w:p w14:paraId="59AE7694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1507F02C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Muliński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Maciej, Nadanie klauzuli wykonalności aktom notarialnym, </w:t>
      </w:r>
      <w:r w:rsidRPr="00F73B17">
        <w:rPr>
          <w:rFonts w:ascii="Times New Roman" w:hAnsi="Times New Roman" w:cs="Times New Roman"/>
          <w:sz w:val="24"/>
        </w:rPr>
        <w:t xml:space="preserve">NPN 2002/1/18 </w:t>
      </w:r>
    </w:p>
    <w:p w14:paraId="6C958ABE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3FF89528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Watrakiewicz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Marek, Nieruchomość lokalowa, </w:t>
      </w:r>
      <w:r w:rsidRPr="00F73B17">
        <w:rPr>
          <w:rFonts w:ascii="Times New Roman" w:hAnsi="Times New Roman" w:cs="Times New Roman"/>
          <w:sz w:val="24"/>
        </w:rPr>
        <w:t xml:space="preserve">NPN 2002/1/35 </w:t>
      </w:r>
    </w:p>
    <w:p w14:paraId="3E7EFC5E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28A47E03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Widło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Jacek, Umowa przelewu wierzytelności. Zagadnienia wybrane, </w:t>
      </w:r>
      <w:r w:rsidRPr="00F73B17">
        <w:rPr>
          <w:rFonts w:ascii="Times New Roman" w:hAnsi="Times New Roman" w:cs="Times New Roman"/>
          <w:sz w:val="24"/>
        </w:rPr>
        <w:t xml:space="preserve">NPN 2002/1/67 </w:t>
      </w:r>
    </w:p>
    <w:p w14:paraId="49830717" w14:textId="77777777" w:rsidR="00107771" w:rsidRPr="000F6852" w:rsidRDefault="00107771" w:rsidP="00107771">
      <w:pPr>
        <w:spacing w:after="0"/>
        <w:rPr>
          <w:rFonts w:ascii="Times New Roman" w:hAnsi="Times New Roman" w:cs="Times New Roman"/>
          <w:color w:val="C00000"/>
          <w:sz w:val="24"/>
        </w:rPr>
      </w:pPr>
    </w:p>
    <w:p w14:paraId="42B3DA91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73B17">
        <w:rPr>
          <w:rFonts w:ascii="Times New Roman" w:hAnsi="Times New Roman" w:cs="Times New Roman"/>
          <w:b/>
          <w:color w:val="0070C0"/>
          <w:sz w:val="24"/>
        </w:rPr>
        <w:t>Kazusy</w:t>
      </w:r>
    </w:p>
    <w:p w14:paraId="08D4C505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color w:val="0070C0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color w:val="0070C0"/>
          <w:sz w:val="24"/>
        </w:rPr>
        <w:t>Giler</w:t>
      </w:r>
      <w:proofErr w:type="spellEnd"/>
      <w:r w:rsidRPr="00F73B17">
        <w:rPr>
          <w:rFonts w:ascii="Times New Roman" w:hAnsi="Times New Roman" w:cs="Times New Roman"/>
          <w:b/>
          <w:color w:val="0070C0"/>
          <w:sz w:val="24"/>
        </w:rPr>
        <w:t xml:space="preserve"> Robert, </w:t>
      </w:r>
      <w:proofErr w:type="spellStart"/>
      <w:r w:rsidRPr="00F73B17">
        <w:rPr>
          <w:rFonts w:ascii="Times New Roman" w:hAnsi="Times New Roman" w:cs="Times New Roman"/>
          <w:b/>
          <w:color w:val="0070C0"/>
          <w:sz w:val="24"/>
        </w:rPr>
        <w:t>Datio</w:t>
      </w:r>
      <w:proofErr w:type="spellEnd"/>
      <w:r w:rsidRPr="00F73B17">
        <w:rPr>
          <w:rFonts w:ascii="Times New Roman" w:hAnsi="Times New Roman" w:cs="Times New Roman"/>
          <w:b/>
          <w:color w:val="0070C0"/>
          <w:sz w:val="24"/>
        </w:rPr>
        <w:t xml:space="preserve"> in </w:t>
      </w:r>
      <w:proofErr w:type="spellStart"/>
      <w:r w:rsidRPr="00F73B17">
        <w:rPr>
          <w:rFonts w:ascii="Times New Roman" w:hAnsi="Times New Roman" w:cs="Times New Roman"/>
          <w:b/>
          <w:color w:val="0070C0"/>
          <w:sz w:val="24"/>
        </w:rPr>
        <w:t>solutum</w:t>
      </w:r>
      <w:proofErr w:type="spellEnd"/>
      <w:r w:rsidRPr="00F73B17">
        <w:rPr>
          <w:rFonts w:ascii="Times New Roman" w:hAnsi="Times New Roman" w:cs="Times New Roman"/>
          <w:color w:val="0070C0"/>
          <w:sz w:val="24"/>
        </w:rPr>
        <w:t>, NPN 2002/1/84</w:t>
      </w:r>
    </w:p>
    <w:p w14:paraId="65970A36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color w:val="0070C0"/>
          <w:sz w:val="24"/>
        </w:rPr>
      </w:pPr>
    </w:p>
    <w:p w14:paraId="6E6F98B3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color w:val="0070C0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color w:val="0070C0"/>
          <w:sz w:val="24"/>
        </w:rPr>
        <w:t>Giler</w:t>
      </w:r>
      <w:proofErr w:type="spellEnd"/>
      <w:r w:rsidRPr="00F73B17">
        <w:rPr>
          <w:rFonts w:ascii="Times New Roman" w:hAnsi="Times New Roman" w:cs="Times New Roman"/>
          <w:b/>
          <w:color w:val="0070C0"/>
          <w:sz w:val="24"/>
        </w:rPr>
        <w:t xml:space="preserve"> Robert, Pojęcie zorganizowanej części przedsiębiorstwa</w:t>
      </w:r>
      <w:r w:rsidRPr="00F73B17">
        <w:rPr>
          <w:rFonts w:ascii="Times New Roman" w:hAnsi="Times New Roman" w:cs="Times New Roman"/>
          <w:color w:val="0070C0"/>
          <w:sz w:val="24"/>
        </w:rPr>
        <w:t>, NPN 2002/1/86</w:t>
      </w:r>
    </w:p>
    <w:p w14:paraId="4A41F81F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5FD8A915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Chustecka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Krystyna, Nowelizacje ustaw o podatku od spadków i darowizn oraz o podatku od czynności cywilnoprawnych</w:t>
      </w:r>
      <w:r w:rsidRPr="00F73B17">
        <w:rPr>
          <w:rFonts w:ascii="Times New Roman" w:hAnsi="Times New Roman" w:cs="Times New Roman"/>
          <w:sz w:val="24"/>
        </w:rPr>
        <w:t>, NPN 2002/1/107</w:t>
      </w:r>
    </w:p>
    <w:p w14:paraId="15DB7315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EDAA80D" w14:textId="77777777" w:rsidR="00107771" w:rsidRPr="00F73B17" w:rsidRDefault="00107771" w:rsidP="00107771">
      <w:pPr>
        <w:pStyle w:val="Nagwek2"/>
        <w:jc w:val="center"/>
        <w:rPr>
          <w:b/>
        </w:rPr>
      </w:pPr>
      <w:bookmarkStart w:id="5" w:name="_Toc156913830"/>
      <w:r w:rsidRPr="00F73B17">
        <w:rPr>
          <w:b/>
        </w:rPr>
        <w:t>NPN 2003</w:t>
      </w:r>
      <w:bookmarkEnd w:id="5"/>
    </w:p>
    <w:p w14:paraId="456DAFC6" w14:textId="77777777" w:rsidR="00107771" w:rsidRPr="001D186F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FD097C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Barej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Jolanta, Protokoły spółek jednoosobowych, </w:t>
      </w:r>
      <w:r w:rsidRPr="00F73B17">
        <w:rPr>
          <w:rFonts w:ascii="Times New Roman" w:hAnsi="Times New Roman" w:cs="Times New Roman"/>
          <w:sz w:val="24"/>
        </w:rPr>
        <w:t xml:space="preserve">NPN 2003/1/7 </w:t>
      </w:r>
    </w:p>
    <w:p w14:paraId="5561A99F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1EB50EDB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Bieniek Gerard, Z problematyki stosowania art. 49 Kodeksu cywilnego, </w:t>
      </w:r>
      <w:r w:rsidRPr="00F73B17">
        <w:rPr>
          <w:rFonts w:ascii="Times New Roman" w:hAnsi="Times New Roman" w:cs="Times New Roman"/>
          <w:sz w:val="24"/>
        </w:rPr>
        <w:t xml:space="preserve">NPN 2003/1/11 </w:t>
      </w:r>
    </w:p>
    <w:p w14:paraId="2307B616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79E12B40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Herbet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Andrzej, Przerwa w obradach walnego zgromadzenia akcjonariuszy (zgromadzenia wspólników), </w:t>
      </w:r>
      <w:r w:rsidRPr="00F73B17">
        <w:rPr>
          <w:rFonts w:ascii="Times New Roman" w:hAnsi="Times New Roman" w:cs="Times New Roman"/>
          <w:sz w:val="24"/>
        </w:rPr>
        <w:t xml:space="preserve">NPN 2003/1/22 </w:t>
      </w:r>
    </w:p>
    <w:p w14:paraId="4E453E78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517A6420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Rogoń Dominika, Zagadnienie stosowania ustawy o zamówieniach publicznych do nabywania nieruchomości przez gminę, </w:t>
      </w:r>
      <w:r w:rsidRPr="00F73B17">
        <w:rPr>
          <w:rFonts w:ascii="Times New Roman" w:hAnsi="Times New Roman" w:cs="Times New Roman"/>
          <w:sz w:val="24"/>
        </w:rPr>
        <w:t xml:space="preserve">NPN 2003/1/27 </w:t>
      </w:r>
    </w:p>
    <w:p w14:paraId="5F5FF3FE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7F204557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Jabłoński Zenon, Stanowisko Centrum Naukowego Notariatu w sprawie stosowania przepisów ustawy o zamówieniach publicznych w zakresie czynności notarialnych, </w:t>
      </w:r>
      <w:r w:rsidRPr="00F73B17">
        <w:rPr>
          <w:rFonts w:ascii="Times New Roman" w:hAnsi="Times New Roman" w:cs="Times New Roman"/>
          <w:sz w:val="24"/>
        </w:rPr>
        <w:t xml:space="preserve">NPN 2003/1/43 </w:t>
      </w:r>
    </w:p>
    <w:p w14:paraId="1411144B" w14:textId="77777777" w:rsidR="00107771" w:rsidRPr="00433FA8" w:rsidRDefault="00107771" w:rsidP="00107771">
      <w:pPr>
        <w:spacing w:after="0"/>
        <w:rPr>
          <w:rFonts w:ascii="Times New Roman" w:hAnsi="Times New Roman" w:cs="Times New Roman"/>
          <w:color w:val="C00000"/>
          <w:sz w:val="24"/>
        </w:rPr>
      </w:pPr>
    </w:p>
    <w:p w14:paraId="6E44341F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b/>
          <w:color w:val="5B9BD5" w:themeColor="accent1"/>
          <w:sz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Kazusy</w:t>
      </w:r>
    </w:p>
    <w:p w14:paraId="49906FEA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Giler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Robert, Data sporządzenia protokołu z obrad walnego zgromadzenia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2003/1/47</w:t>
      </w:r>
    </w:p>
    <w:p w14:paraId="45223827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Otkała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Beata, Udzielenie pełnomocnictwa przez małoletniego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2003/1/49</w:t>
      </w:r>
    </w:p>
    <w:p w14:paraId="4CD10955" w14:textId="77777777" w:rsidR="00107771" w:rsidRPr="00433FA8" w:rsidRDefault="00107771" w:rsidP="00107771">
      <w:pPr>
        <w:spacing w:after="0"/>
        <w:rPr>
          <w:rFonts w:ascii="Times New Roman" w:hAnsi="Times New Roman" w:cs="Times New Roman"/>
          <w:color w:val="C00000"/>
        </w:rPr>
      </w:pPr>
    </w:p>
    <w:p w14:paraId="0A5FE191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Watrakiewicz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Marek, Podatek od spadków i darowizn a umowne zniesienie współwłasności, </w:t>
      </w:r>
      <w:r w:rsidRPr="00F73B17">
        <w:rPr>
          <w:rFonts w:ascii="Times New Roman" w:hAnsi="Times New Roman" w:cs="Times New Roman"/>
          <w:sz w:val="24"/>
        </w:rPr>
        <w:t xml:space="preserve">NPN 2003/1/74 </w:t>
      </w:r>
    </w:p>
    <w:p w14:paraId="1B5D296E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600B2BD0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Dziwański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Jakub, Obowiązek wyjaśniająco-doradczy notariusza przy sporządzaniu testamentu notarialnego w przypadkach z art. 961 k.c., cz. I, </w:t>
      </w:r>
      <w:r w:rsidRPr="00F73B17">
        <w:rPr>
          <w:rFonts w:ascii="Times New Roman" w:hAnsi="Times New Roman" w:cs="Times New Roman"/>
          <w:sz w:val="24"/>
        </w:rPr>
        <w:t xml:space="preserve">NPN 2003/2/7 </w:t>
      </w:r>
    </w:p>
    <w:p w14:paraId="279CB603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41FF56B3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Golecki Mariusz J., Odwołania darowizny wykonanej w stosunku do jednego z małżonków, </w:t>
      </w:r>
      <w:r w:rsidRPr="00F73B17">
        <w:rPr>
          <w:rFonts w:ascii="Times New Roman" w:hAnsi="Times New Roman" w:cs="Times New Roman"/>
          <w:sz w:val="24"/>
        </w:rPr>
        <w:t xml:space="preserve">NPN 2003/2/17 </w:t>
      </w:r>
    </w:p>
    <w:p w14:paraId="7BADE10C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589F8943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>Kokoszczyńska M., Elektroniczna księga wieczysta</w:t>
      </w:r>
      <w:r w:rsidRPr="00F73B17">
        <w:rPr>
          <w:rFonts w:ascii="Times New Roman" w:hAnsi="Times New Roman" w:cs="Times New Roman"/>
          <w:sz w:val="24"/>
        </w:rPr>
        <w:t>, NPN 2003/2/32</w:t>
      </w:r>
    </w:p>
    <w:p w14:paraId="7B61AB93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6D00173E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>Łaski K., Opinia o projekcie ustawy o zmianie Kodeksu cywilnego i ustawy o księgach wieczystych i hipotece</w:t>
      </w:r>
      <w:r w:rsidRPr="00F73B17">
        <w:rPr>
          <w:rFonts w:ascii="Times New Roman" w:hAnsi="Times New Roman" w:cs="Times New Roman"/>
          <w:sz w:val="24"/>
        </w:rPr>
        <w:t>, NPN 2003/2/37</w:t>
      </w:r>
    </w:p>
    <w:p w14:paraId="378894A5" w14:textId="77777777" w:rsidR="00107771" w:rsidRPr="00433FA8" w:rsidRDefault="00107771" w:rsidP="00107771">
      <w:pPr>
        <w:spacing w:after="0"/>
        <w:rPr>
          <w:rFonts w:ascii="Times New Roman" w:hAnsi="Times New Roman" w:cs="Times New Roman"/>
          <w:color w:val="C00000"/>
          <w:sz w:val="24"/>
        </w:rPr>
      </w:pPr>
    </w:p>
    <w:p w14:paraId="0DBB3FCF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b/>
          <w:color w:val="5B9BD5" w:themeColor="accent1"/>
          <w:sz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Kazusy</w:t>
      </w:r>
    </w:p>
    <w:p w14:paraId="638B8EB6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Watrakiewicz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Marek, Zwolnienie podmiotu prowadzącego zakład pracy chronionej od podatku od czynności cywilnoprawnych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2003/2/44</w:t>
      </w:r>
    </w:p>
    <w:p w14:paraId="7BEEC3E4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Maciejko Piotr, Dział spadku o skutku wyłącznie zobowiązującym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2003/2/47</w:t>
      </w:r>
    </w:p>
    <w:p w14:paraId="11DDF1A0" w14:textId="77777777" w:rsidR="00107771" w:rsidRPr="00433FA8" w:rsidRDefault="00107771" w:rsidP="00107771">
      <w:pPr>
        <w:spacing w:after="0"/>
        <w:rPr>
          <w:rFonts w:ascii="Times New Roman" w:hAnsi="Times New Roman" w:cs="Times New Roman"/>
          <w:color w:val="C00000"/>
          <w:sz w:val="24"/>
        </w:rPr>
      </w:pPr>
    </w:p>
    <w:p w14:paraId="0A8B3AE7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lastRenderedPageBreak/>
        <w:t>Michna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Mirosław, </w:t>
      </w:r>
      <w:proofErr w:type="spellStart"/>
      <w:r w:rsidRPr="00F73B17">
        <w:rPr>
          <w:rFonts w:ascii="Times New Roman" w:hAnsi="Times New Roman" w:cs="Times New Roman"/>
          <w:b/>
          <w:sz w:val="24"/>
        </w:rPr>
        <w:t>Pustuł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Jowita, Sprzedaż przedsiębiorstwa spółki a podatek od czynności cywilnoprawnych, </w:t>
      </w:r>
      <w:r w:rsidRPr="00F73B17">
        <w:rPr>
          <w:rFonts w:ascii="Times New Roman" w:hAnsi="Times New Roman" w:cs="Times New Roman"/>
          <w:sz w:val="24"/>
        </w:rPr>
        <w:t xml:space="preserve">NPN 2003/2/63 </w:t>
      </w:r>
    </w:p>
    <w:p w14:paraId="1A5F771A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5B68E959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b/>
          <w:sz w:val="24"/>
        </w:rPr>
        <w:t>Chojnacki Piotr, Notariusze publiczni w Polsce średniowiecznej</w:t>
      </w:r>
      <w:r w:rsidRPr="00F73B17">
        <w:rPr>
          <w:rFonts w:ascii="Times New Roman" w:hAnsi="Times New Roman" w:cs="Times New Roman"/>
          <w:sz w:val="24"/>
        </w:rPr>
        <w:t>, NPN 2003/2/89</w:t>
      </w:r>
    </w:p>
    <w:p w14:paraId="62CCF16B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6B5679E6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Boratyńska Maria, Nowe przepisy Kodeksu cywilnego dotyczące trybu zawierania umów: rokowania, oferta, przetarg, </w:t>
      </w:r>
      <w:r w:rsidRPr="00F73B17">
        <w:rPr>
          <w:rFonts w:ascii="Times New Roman" w:hAnsi="Times New Roman" w:cs="Times New Roman"/>
          <w:sz w:val="24"/>
        </w:rPr>
        <w:t xml:space="preserve">NPN 2003/3/7 </w:t>
      </w:r>
    </w:p>
    <w:p w14:paraId="6F8F5933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695DE20D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Herbet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73B17">
        <w:rPr>
          <w:rFonts w:ascii="Times New Roman" w:hAnsi="Times New Roman" w:cs="Times New Roman"/>
          <w:b/>
          <w:sz w:val="24"/>
        </w:rPr>
        <w:t>Adrzej</w:t>
      </w:r>
      <w:proofErr w:type="spellEnd"/>
      <w:r w:rsidRPr="00F73B17">
        <w:rPr>
          <w:rFonts w:ascii="Times New Roman" w:hAnsi="Times New Roman" w:cs="Times New Roman"/>
          <w:b/>
          <w:sz w:val="24"/>
        </w:rPr>
        <w:t>, Projekt nowelizacji Kodeksu spółek handlowych -  podstawowe założenia i ważniejsze zmiany szczegółowe z punktu widzenia praktyki notarialnej</w:t>
      </w:r>
      <w:r w:rsidRPr="00F73B17">
        <w:rPr>
          <w:rFonts w:ascii="Times New Roman" w:hAnsi="Times New Roman" w:cs="Times New Roman"/>
          <w:sz w:val="24"/>
        </w:rPr>
        <w:t>, NPN 2003/3/47</w:t>
      </w:r>
    </w:p>
    <w:p w14:paraId="51B5F58C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4C99DA1E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Rząsa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Grzegorz, Konstytucyjne aspekty regulacji kosztów postępowania wieczystoksięgowego. Wybrane zagadnienia, </w:t>
      </w:r>
      <w:r w:rsidRPr="00F73B17">
        <w:rPr>
          <w:rFonts w:ascii="Times New Roman" w:hAnsi="Times New Roman" w:cs="Times New Roman"/>
          <w:sz w:val="24"/>
        </w:rPr>
        <w:t xml:space="preserve">NPN 2003/3/58 </w:t>
      </w:r>
    </w:p>
    <w:p w14:paraId="45519E12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6729E4F7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Widło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Jacek, Dzierżawa i użytkowanie przedsiębiorstwa, </w:t>
      </w:r>
      <w:r w:rsidRPr="00F73B17">
        <w:rPr>
          <w:rFonts w:ascii="Times New Roman" w:hAnsi="Times New Roman" w:cs="Times New Roman"/>
          <w:sz w:val="24"/>
        </w:rPr>
        <w:t xml:space="preserve">NPN 2003/3/76 </w:t>
      </w:r>
    </w:p>
    <w:p w14:paraId="4D41BC0F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6DD86D9A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Kazusy </w:t>
      </w:r>
    </w:p>
    <w:p w14:paraId="22F1AB34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Watrakiewicz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Marek, Ustawowe prawo pierwokupu</w:t>
      </w:r>
      <w:r w:rsidRPr="009E425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, NPN 2003/3/97; </w:t>
      </w:r>
    </w:p>
    <w:p w14:paraId="2C419FEA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Białecki Mariusz, Czynność przekraczająca zakres zwykłego zarządu nieruchomością, z której wszczęto egzekucję</w:t>
      </w:r>
      <w:r w:rsidRPr="009E4257">
        <w:rPr>
          <w:rFonts w:ascii="Times New Roman" w:hAnsi="Times New Roman" w:cs="Times New Roman"/>
          <w:color w:val="5B9BD5" w:themeColor="accent1"/>
          <w:sz w:val="24"/>
          <w:szCs w:val="24"/>
        </w:rPr>
        <w:t>, NPN 2003/3/100</w:t>
      </w:r>
    </w:p>
    <w:p w14:paraId="6CA0AC6C" w14:textId="77777777" w:rsidR="00107771" w:rsidRPr="00433FA8" w:rsidRDefault="00107771" w:rsidP="00107771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6B0391F5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Chustecka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Krystyna, Ulga mieszkaniowa w podatku od spadków i darowizn, </w:t>
      </w:r>
      <w:r w:rsidRPr="00F73B17">
        <w:rPr>
          <w:rFonts w:ascii="Times New Roman" w:hAnsi="Times New Roman" w:cs="Times New Roman"/>
          <w:sz w:val="24"/>
        </w:rPr>
        <w:t xml:space="preserve">NPN 2003/3/121 </w:t>
      </w:r>
    </w:p>
    <w:p w14:paraId="03036569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345614EF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  <w:r w:rsidRPr="00F73B17">
        <w:rPr>
          <w:rFonts w:ascii="Times New Roman" w:hAnsi="Times New Roman" w:cs="Times New Roman"/>
          <w:b/>
          <w:sz w:val="24"/>
        </w:rPr>
        <w:t>Chojnacki Piotr, Notariusze publiczni w Polsce nowożytnej</w:t>
      </w:r>
      <w:r w:rsidRPr="00F73B17">
        <w:rPr>
          <w:rFonts w:ascii="Times New Roman" w:hAnsi="Times New Roman" w:cs="Times New Roman"/>
          <w:sz w:val="24"/>
        </w:rPr>
        <w:t>, NPN 2003/3/150</w:t>
      </w:r>
    </w:p>
    <w:p w14:paraId="656DD99C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42421CC6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Golecki Mariusz J., Jurydyczna konstrukcja prawa odkupu, </w:t>
      </w:r>
      <w:r w:rsidRPr="00F73B17">
        <w:rPr>
          <w:rFonts w:ascii="Times New Roman" w:hAnsi="Times New Roman" w:cs="Times New Roman"/>
          <w:sz w:val="24"/>
        </w:rPr>
        <w:t xml:space="preserve">NPN 2003/4/7 </w:t>
      </w:r>
    </w:p>
    <w:p w14:paraId="7D56AF5E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0192A861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73B17">
        <w:rPr>
          <w:rFonts w:ascii="Times New Roman" w:hAnsi="Times New Roman" w:cs="Times New Roman"/>
          <w:b/>
          <w:sz w:val="24"/>
        </w:rPr>
        <w:t>Jałtoszuk</w:t>
      </w:r>
      <w:proofErr w:type="spellEnd"/>
      <w:r w:rsidRPr="00F73B17">
        <w:rPr>
          <w:rFonts w:ascii="Times New Roman" w:hAnsi="Times New Roman" w:cs="Times New Roman"/>
          <w:b/>
          <w:sz w:val="24"/>
        </w:rPr>
        <w:t xml:space="preserve"> Jarosław, Kancelarie notarialne a obowiązek przeciwdziałania praniu brudnych pieniędzy, </w:t>
      </w:r>
      <w:r w:rsidRPr="00F73B17">
        <w:rPr>
          <w:rFonts w:ascii="Times New Roman" w:hAnsi="Times New Roman" w:cs="Times New Roman"/>
          <w:sz w:val="24"/>
        </w:rPr>
        <w:t>NPN 2003/4/30</w:t>
      </w:r>
    </w:p>
    <w:p w14:paraId="72525532" w14:textId="77777777" w:rsidR="00107771" w:rsidRPr="00433FA8" w:rsidRDefault="00107771" w:rsidP="00107771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433FA8">
        <w:rPr>
          <w:rFonts w:ascii="Times New Roman" w:hAnsi="Times New Roman" w:cs="Times New Roman"/>
          <w:color w:val="C00000"/>
          <w:sz w:val="24"/>
        </w:rPr>
        <w:t xml:space="preserve"> </w:t>
      </w:r>
    </w:p>
    <w:p w14:paraId="5B9B55B3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b/>
          <w:color w:val="5B9BD5" w:themeColor="accent1"/>
          <w:sz w:val="24"/>
        </w:rPr>
      </w:pPr>
      <w:r w:rsidRPr="0000077C">
        <w:rPr>
          <w:rFonts w:ascii="Times New Roman" w:hAnsi="Times New Roman" w:cs="Times New Roman"/>
          <w:b/>
          <w:color w:val="5B9BD5" w:themeColor="accent1"/>
          <w:sz w:val="24"/>
        </w:rPr>
        <w:t>Kazusy</w:t>
      </w:r>
    </w:p>
    <w:p w14:paraId="7133A70A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r w:rsidRPr="0000077C">
        <w:rPr>
          <w:rFonts w:ascii="Times New Roman" w:hAnsi="Times New Roman" w:cs="Times New Roman"/>
          <w:b/>
          <w:color w:val="5B9BD5" w:themeColor="accent1"/>
          <w:sz w:val="24"/>
        </w:rPr>
        <w:t>Podkowiński Tomasz, Zmiana decyzji zezwalającej na nabycie nieruchomości przez cudzoziemca</w:t>
      </w:r>
      <w:r w:rsidRPr="0000077C">
        <w:rPr>
          <w:rFonts w:ascii="Times New Roman" w:hAnsi="Times New Roman" w:cs="Times New Roman"/>
          <w:color w:val="5B9BD5" w:themeColor="accent1"/>
          <w:sz w:val="24"/>
        </w:rPr>
        <w:t>, NPN 2003/4/51</w:t>
      </w:r>
    </w:p>
    <w:p w14:paraId="659C23DD" w14:textId="77777777" w:rsidR="00107771" w:rsidRPr="0000077C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r w:rsidRPr="0000077C">
        <w:rPr>
          <w:rFonts w:ascii="Times New Roman" w:hAnsi="Times New Roman" w:cs="Times New Roman"/>
          <w:b/>
          <w:color w:val="5B9BD5" w:themeColor="accent1"/>
          <w:sz w:val="24"/>
        </w:rPr>
        <w:t>Łaski Marcin, Obciążenie nieruchomości wspólnej służebnością gruntową</w:t>
      </w:r>
      <w:r w:rsidRPr="0000077C">
        <w:rPr>
          <w:rFonts w:ascii="Times New Roman" w:hAnsi="Times New Roman" w:cs="Times New Roman"/>
          <w:color w:val="5B9BD5" w:themeColor="accent1"/>
          <w:sz w:val="24"/>
        </w:rPr>
        <w:t>, NPN 2003/4/55</w:t>
      </w:r>
    </w:p>
    <w:p w14:paraId="3218D198" w14:textId="77777777" w:rsidR="00107771" w:rsidRPr="00433FA8" w:rsidRDefault="00107771" w:rsidP="00107771">
      <w:pPr>
        <w:spacing w:after="0"/>
        <w:rPr>
          <w:rFonts w:ascii="Times New Roman" w:hAnsi="Times New Roman" w:cs="Times New Roman"/>
          <w:color w:val="C00000"/>
        </w:rPr>
      </w:pPr>
    </w:p>
    <w:p w14:paraId="7D2D74CE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Dźwigała Gerard, Spór o opodatkowanie sprzedaży udziału we współwłasności rzeczy (na przykładzie nieruchomości budynkowej), </w:t>
      </w:r>
      <w:r w:rsidRPr="00F73B17">
        <w:rPr>
          <w:rFonts w:ascii="Times New Roman" w:hAnsi="Times New Roman" w:cs="Times New Roman"/>
          <w:sz w:val="24"/>
        </w:rPr>
        <w:t xml:space="preserve">NPN 2003/4/79 </w:t>
      </w:r>
    </w:p>
    <w:p w14:paraId="53E6F2B4" w14:textId="77777777" w:rsidR="00107771" w:rsidRPr="00F73B17" w:rsidRDefault="00107771" w:rsidP="00107771">
      <w:pPr>
        <w:spacing w:after="0"/>
        <w:rPr>
          <w:rFonts w:ascii="Times New Roman" w:hAnsi="Times New Roman" w:cs="Times New Roman"/>
        </w:rPr>
      </w:pPr>
    </w:p>
    <w:p w14:paraId="5DF9C492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 xml:space="preserve">Serwińska  Elżbieta, Opodatkowanie podatkiem od towarów i usług sprzedaży udziału we współwłasności nieruchomości, </w:t>
      </w:r>
      <w:r w:rsidRPr="00F73B17">
        <w:rPr>
          <w:rFonts w:ascii="Times New Roman" w:hAnsi="Times New Roman" w:cs="Times New Roman"/>
          <w:sz w:val="24"/>
        </w:rPr>
        <w:t>NPN 2003/4/86</w:t>
      </w:r>
    </w:p>
    <w:p w14:paraId="51F7056E" w14:textId="77777777" w:rsidR="00107771" w:rsidRPr="00F73B17" w:rsidRDefault="00107771" w:rsidP="00107771">
      <w:pPr>
        <w:spacing w:after="0"/>
        <w:rPr>
          <w:rFonts w:ascii="Times New Roman" w:hAnsi="Times New Roman" w:cs="Times New Roman"/>
          <w:sz w:val="24"/>
        </w:rPr>
      </w:pPr>
    </w:p>
    <w:p w14:paraId="0C98387D" w14:textId="77777777" w:rsidR="00107771" w:rsidRPr="00433FA8" w:rsidRDefault="00107771" w:rsidP="00107771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F73B17">
        <w:rPr>
          <w:rFonts w:ascii="Times New Roman" w:hAnsi="Times New Roman" w:cs="Times New Roman"/>
          <w:b/>
          <w:sz w:val="24"/>
        </w:rPr>
        <w:t>Chojnacki Piotr, Notariat publiczny w Księstwie Warszawskim i Królestwie Polskim</w:t>
      </w:r>
      <w:r w:rsidRPr="00F73B17">
        <w:rPr>
          <w:rFonts w:ascii="Times New Roman" w:hAnsi="Times New Roman" w:cs="Times New Roman"/>
          <w:sz w:val="24"/>
        </w:rPr>
        <w:t xml:space="preserve">, NPN 2003/4/93 </w:t>
      </w:r>
    </w:p>
    <w:p w14:paraId="46BBB9A0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2ACCFB07" w14:textId="77777777" w:rsidR="00107771" w:rsidRPr="001D186F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C71576" w14:textId="77777777" w:rsidR="00107771" w:rsidRPr="00F73B17" w:rsidRDefault="00107771" w:rsidP="00107771">
      <w:pPr>
        <w:pStyle w:val="Nagwek2"/>
        <w:jc w:val="center"/>
        <w:rPr>
          <w:b/>
        </w:rPr>
      </w:pPr>
      <w:bookmarkStart w:id="6" w:name="_Toc156913831"/>
      <w:r w:rsidRPr="00F73B17">
        <w:rPr>
          <w:b/>
        </w:rPr>
        <w:t>NPN 2004</w:t>
      </w:r>
      <w:bookmarkEnd w:id="6"/>
    </w:p>
    <w:p w14:paraId="348F0225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</w:p>
    <w:p w14:paraId="6D521AB5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Dziwański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Jakub, Obowiązek wyjaśniająco-doradczy notariusza przy sporządzaniu testamentu notarialnego w przypadkach z art. 961 k.c., cz. II,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2004/1/7 </w:t>
      </w:r>
    </w:p>
    <w:p w14:paraId="01D786B9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4580926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Siciński Piotr, Zgodność oznaczenia nieruchomości w księdze wieczystej prowadzonej w systemie informatycznym z danymi katastralnymi,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2004/1/17 </w:t>
      </w:r>
    </w:p>
    <w:p w14:paraId="0063DB84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11E8FFDE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Bąkowski Tomasz, Zastępca notariusza w rozumieniu art. 21 i art 22 ustawy - Prawo o notariacie. Wybrane zagadnienia,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2004/1/34 </w:t>
      </w:r>
    </w:p>
    <w:p w14:paraId="32ACA1DF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23CAAF07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b/>
          <w:color w:val="5B9BD5" w:themeColor="accent1"/>
          <w:sz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Kazusy </w:t>
      </w:r>
    </w:p>
    <w:p w14:paraId="31A96261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Watrakiewicz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Marek, Prawo pierwokupu przy zbyciu udziału w spółdzielczym własnościowym prawie do lokalu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2004/1/47</w:t>
      </w:r>
    </w:p>
    <w:p w14:paraId="4A2FFDFA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Giler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Robert, Złożenie oświadczenia o objęciu udziałów w protokole zgromadzenia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2004/1/49</w:t>
      </w:r>
    </w:p>
    <w:p w14:paraId="2E2F3863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6492FC43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Cygan Tomasz, Mroczek Ewa, Polemika z publikacją Piotra Maciejki pt. Dział spadku o skutku wyłącznie zobowiązującym,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2004/1/51 </w:t>
      </w:r>
    </w:p>
    <w:p w14:paraId="75E48F6C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5C5F107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Watrakiewicz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Marek, Obowiązki notariusza wynikające z art. 19 ust. 6 ustawy o podatku od spadków i darowizn,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2004/1/82 </w:t>
      </w:r>
    </w:p>
    <w:p w14:paraId="46071379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882E0ED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7F0E6E">
        <w:rPr>
          <w:rFonts w:ascii="Times New Roman" w:hAnsi="Times New Roman" w:cs="Times New Roman"/>
          <w:b/>
          <w:color w:val="000000"/>
          <w:sz w:val="24"/>
        </w:rPr>
        <w:t>Malec Dorota, Historia notariatu na ziemiach polskich zaboru austriackiego i pruskiego w XIX i początkach XX wieku</w:t>
      </w:r>
      <w:r>
        <w:rPr>
          <w:rFonts w:ascii="Times New Roman" w:hAnsi="Times New Roman" w:cs="Times New Roman"/>
          <w:color w:val="000000"/>
          <w:sz w:val="24"/>
        </w:rPr>
        <w:t>, NPN 2004/1/97</w:t>
      </w:r>
    </w:p>
    <w:p w14:paraId="6FFBA103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235CE3C8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Czyżak Mariusz, Odpowiedzialność notariusza za przestępstwo fałszu intelektualnego, 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2004/2/8 </w:t>
      </w:r>
    </w:p>
    <w:p w14:paraId="3D9B3484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063A8306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Drożdżewicz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Leonard, Powstanie fundacji,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2004/2/24 </w:t>
      </w:r>
    </w:p>
    <w:p w14:paraId="0DC13335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7D62A4E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Herbet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Andrzej, Mieszana reprezentacja łączna w spółce kapitałowej a zakres umocowania prokurenta,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2004/2/45 </w:t>
      </w:r>
    </w:p>
    <w:p w14:paraId="7E21D90F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739115C6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b/>
          <w:color w:val="5B9BD5" w:themeColor="accent1"/>
          <w:sz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Kazusy </w:t>
      </w:r>
    </w:p>
    <w:p w14:paraId="1FFD3A8D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Giler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Robert, Forma spółki komandytowej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2004/2/58</w:t>
      </w:r>
    </w:p>
    <w:p w14:paraId="50BC032C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Podkowiński Tomasz, Okres ważności zezwolenia na nabycie nieruchomości przez cudzoziemców</w:t>
      </w:r>
      <w:r w:rsidRPr="009E4257">
        <w:rPr>
          <w:rFonts w:ascii="Times New Roman" w:hAnsi="Times New Roman" w:cs="Times New Roman"/>
          <w:color w:val="5B9BD5" w:themeColor="accent1"/>
          <w:sz w:val="24"/>
          <w:szCs w:val="24"/>
        </w:rPr>
        <w:t>, NPN 2004/2/61</w:t>
      </w:r>
    </w:p>
    <w:p w14:paraId="57D2818E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1C104DE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Boratyńska Maria, Znaczenie terminów w umowach. Wybrane zagadnienia: umowa przedwstępna i umowne prawo odstąpienia,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2004/3/7 </w:t>
      </w:r>
    </w:p>
    <w:p w14:paraId="24E4A226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722D5C0D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Piotrowski Arkadiusz, Majątkowe skutki orzeczenia separacji,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2004/3/31 </w:t>
      </w:r>
    </w:p>
    <w:p w14:paraId="51314D2B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6B6A3A91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Bołdok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Wiktor, Kilka uwag dotyczących obrotu nieruchomościami położonymi w rejonie parku narodowego,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2004/3/80 </w:t>
      </w:r>
    </w:p>
    <w:p w14:paraId="6555C59C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268AD21B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b/>
          <w:color w:val="5B9BD5" w:themeColor="accent1"/>
          <w:sz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Kazusy</w:t>
      </w:r>
    </w:p>
    <w:p w14:paraId="36AB26E2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color w:val="5B9BD5" w:themeColor="accent1"/>
          <w:sz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Watrakiewicz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Marek, Ustanowienie odrębnej własności lokali w drodze jednostronnej czynności prawnej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2004/3/84</w:t>
      </w:r>
    </w:p>
    <w:p w14:paraId="5EFF741B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09161F01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093A">
        <w:rPr>
          <w:rFonts w:ascii="Times New Roman" w:hAnsi="Times New Roman" w:cs="Times New Roman"/>
          <w:b/>
          <w:color w:val="000000"/>
          <w:sz w:val="24"/>
        </w:rPr>
        <w:t>Malec Dorota, Unifikacja prawa o notariacie w Drugiej Rzeczypospolitej</w:t>
      </w:r>
      <w:r>
        <w:rPr>
          <w:rFonts w:ascii="Times New Roman" w:hAnsi="Times New Roman" w:cs="Times New Roman"/>
          <w:color w:val="000000"/>
          <w:sz w:val="24"/>
        </w:rPr>
        <w:t>, NPN 2004/3/108</w:t>
      </w:r>
    </w:p>
    <w:p w14:paraId="30B0321F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727F910C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Czubik Paweł, Wpływ na krajową praktykę notarialną Konwencji Międzynarodowej Komisji Stanu Cywilnego w sprawie zwolnienia od legalizacji niektórych aktów i dokumentów,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2004/4/7 </w:t>
      </w:r>
    </w:p>
    <w:p w14:paraId="22EC65A2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6203BD75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Kosiorkiewicz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Krzysztof, Ważność testamentu notarialnego (wybrane zagadnienia w świetle orzecznictwa Sądu Najwyższego),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2004/4/21 </w:t>
      </w:r>
    </w:p>
    <w:p w14:paraId="448827E4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366F2F5E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Malinowski Andrzej, Umowa o zrzeczenie się dziedziczenia w ujęciu Kodeksu cywilnego,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2004/4/34 </w:t>
      </w:r>
    </w:p>
    <w:p w14:paraId="6279054F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57CD9192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Siciński Piotr, Braki formalne wniosku a przeszkoda do wpisu w postępowaniu wieczystoksięgowym,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2004/4/44 </w:t>
      </w:r>
    </w:p>
    <w:p w14:paraId="04568122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05A4A8D5" w14:textId="77777777" w:rsidR="00107771" w:rsidRPr="009E4257" w:rsidRDefault="00107771" w:rsidP="00107771">
      <w:pPr>
        <w:spacing w:after="0"/>
        <w:rPr>
          <w:rFonts w:ascii="Times New Roman" w:hAnsi="Times New Roman" w:cs="Times New Roman"/>
          <w:b/>
          <w:color w:val="5B9BD5" w:themeColor="accent1"/>
          <w:sz w:val="24"/>
        </w:rPr>
      </w:pPr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Kazusy</w:t>
      </w:r>
    </w:p>
    <w:p w14:paraId="18ED9EB1" w14:textId="77777777" w:rsidR="00107771" w:rsidRPr="009E4257" w:rsidRDefault="00107771" w:rsidP="00107771">
      <w:pPr>
        <w:spacing w:after="0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l-PL"/>
        </w:rPr>
      </w:pPr>
      <w:proofErr w:type="spellStart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>Popłonkowski</w:t>
      </w:r>
      <w:proofErr w:type="spellEnd"/>
      <w:r w:rsidRPr="009E4257">
        <w:rPr>
          <w:rFonts w:ascii="Times New Roman" w:hAnsi="Times New Roman" w:cs="Times New Roman"/>
          <w:b/>
          <w:color w:val="5B9BD5" w:themeColor="accent1"/>
          <w:sz w:val="24"/>
        </w:rPr>
        <w:t xml:space="preserve"> Zbigniew, Wniesienie nieruchomości rolnej do spółki tytułem aportu</w:t>
      </w:r>
      <w:r w:rsidRPr="009E4257">
        <w:rPr>
          <w:rFonts w:ascii="Times New Roman" w:hAnsi="Times New Roman" w:cs="Times New Roman"/>
          <w:color w:val="5B9BD5" w:themeColor="accent1"/>
          <w:sz w:val="24"/>
        </w:rPr>
        <w:t>, NPN 4/59</w:t>
      </w:r>
    </w:p>
    <w:p w14:paraId="6EED9F53" w14:textId="77777777" w:rsidR="00107771" w:rsidRPr="009E4257" w:rsidRDefault="00107771" w:rsidP="00107771">
      <w:pPr>
        <w:spacing w:after="0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l-PL"/>
        </w:rPr>
      </w:pPr>
      <w:r w:rsidRPr="009E4257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l-PL"/>
        </w:rPr>
        <w:t xml:space="preserve"> Piotrowski Arkadiusz, Przejście prawa własności nieruchomości na skutek rozwiązania stosunku dożywocia powstałego z mocy prawa, </w:t>
      </w:r>
      <w:r w:rsidRPr="009E425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>NPN 2004/4/67</w:t>
      </w:r>
    </w:p>
    <w:p w14:paraId="2D0627BE" w14:textId="77777777" w:rsidR="00107771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F6FC6" w14:textId="77777777" w:rsidR="00107771" w:rsidRPr="001D186F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F146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7" w:name="_Toc156913832"/>
      <w:r w:rsidRPr="001D186F">
        <w:rPr>
          <w:rFonts w:ascii="Times New Roman" w:eastAsia="Times New Roman" w:hAnsi="Times New Roman" w:cs="Times New Roman"/>
          <w:b/>
          <w:lang w:eastAsia="pl-PL"/>
        </w:rPr>
        <w:t>NPN 2005</w:t>
      </w:r>
      <w:bookmarkEnd w:id="7"/>
    </w:p>
    <w:p w14:paraId="2837C4F3" w14:textId="77777777" w:rsidR="00107771" w:rsidRPr="001D186F" w:rsidRDefault="00107771" w:rsidP="00107771">
      <w:pPr>
        <w:rPr>
          <w:rFonts w:ascii="Times New Roman" w:hAnsi="Times New Roman" w:cs="Times New Roman"/>
          <w:lang w:eastAsia="pl-PL"/>
        </w:rPr>
      </w:pPr>
    </w:p>
    <w:p w14:paraId="7E8B72CB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Czubik Paweł, Wyłączność kompetencji polskiego notariusza w przypadku przeniesienia własności nieruchomości położonej w Polsce - sugestie de lege </w:t>
      </w: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ferenda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2005/1/7 </w:t>
      </w:r>
    </w:p>
    <w:p w14:paraId="46BFD1C1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7DEA444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Domański Roman, Z problematyki leasingu nieruchomości,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2005/1/22 </w:t>
      </w:r>
    </w:p>
    <w:p w14:paraId="4350A5A9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07F01FE3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Matys Justyna, Niektóre problemy umowy dożywocia na tle ustawy o kształtowaniu ustroju rolnego,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2005/1/30 </w:t>
      </w:r>
    </w:p>
    <w:p w14:paraId="2203F2A0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0C7FAF95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Ogonek Sławomir, Nos dla tabakiery czy tabakiera dla nosa, czyli firma dla rejestru czy rejestr dla firmy?,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2005/1/41 </w:t>
      </w:r>
    </w:p>
    <w:p w14:paraId="197F973C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4ED9A3CD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Rudnicki Stanisław, Sprostowanie w związku z artykułem Piotra Sicińskiego pt. "Braki formalne wniosku a przeszkoda do wpisu w postępowaniu wieczystoksięgowym", </w:t>
      </w:r>
      <w:r w:rsidRPr="001D186F">
        <w:rPr>
          <w:rFonts w:ascii="Times New Roman" w:hAnsi="Times New Roman" w:cs="Times New Roman"/>
          <w:color w:val="000000"/>
          <w:sz w:val="24"/>
        </w:rPr>
        <w:t>NPN 2005/1/54</w:t>
      </w:r>
    </w:p>
    <w:p w14:paraId="0E6DC27F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3CB3F81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Niedośpiał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Michał, Glosa do uchwały SN z dnia 25 czerwca 2003 r., III CZP 14/03</w:t>
      </w:r>
    </w:p>
    <w:p w14:paraId="475008A3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color w:val="000000"/>
          <w:sz w:val="24"/>
        </w:rPr>
        <w:t xml:space="preserve">NPN 2005/1/56 </w:t>
      </w:r>
    </w:p>
    <w:p w14:paraId="646827B6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0AC84A6F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Kucharski Adam, Notariusz wobec nowej ustawy o podatku od towarów i usług (zagadnienia wybrane),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2005/1/83 </w:t>
      </w:r>
    </w:p>
    <w:p w14:paraId="40DC4B95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5E4C6300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F6425F">
        <w:rPr>
          <w:rFonts w:ascii="Times New Roman" w:hAnsi="Times New Roman" w:cs="Times New Roman"/>
          <w:b/>
          <w:color w:val="000000"/>
          <w:sz w:val="24"/>
        </w:rPr>
        <w:t>Sowiński Adam, Pierwszy akt deontologiczny notariatu chińskiego</w:t>
      </w:r>
      <w:r>
        <w:rPr>
          <w:rFonts w:ascii="Times New Roman" w:hAnsi="Times New Roman" w:cs="Times New Roman"/>
          <w:color w:val="000000"/>
          <w:sz w:val="24"/>
        </w:rPr>
        <w:t>, NPN 2005/1/104</w:t>
      </w:r>
    </w:p>
    <w:p w14:paraId="337EE8F8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26BC3023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F6425F">
        <w:rPr>
          <w:rFonts w:ascii="Times New Roman" w:hAnsi="Times New Roman" w:cs="Times New Roman"/>
          <w:b/>
          <w:color w:val="000000"/>
          <w:sz w:val="24"/>
        </w:rPr>
        <w:t>Malec Dorota, Sukcesy unifikacji: działalność samorządu notarialnego po wejściu w życie Prawa o notariacie z 27 października 1933</w:t>
      </w:r>
      <w:r>
        <w:rPr>
          <w:rFonts w:ascii="Times New Roman" w:hAnsi="Times New Roman" w:cs="Times New Roman"/>
          <w:color w:val="000000"/>
          <w:sz w:val="24"/>
        </w:rPr>
        <w:t>, NPN 2005/1/122</w:t>
      </w:r>
    </w:p>
    <w:p w14:paraId="1C8F717A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6012917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Czubik Paweł, Polski notariusz wobec wejścia w życie Konwencji haskiej o zniesieniu wymogu uwierzytelniania zagranicznych dokumentów publicznych,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2005/2/7 </w:t>
      </w:r>
    </w:p>
    <w:p w14:paraId="3592340B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4E357EC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Czyżak Mariusz, Notariusz jako świadek w procesie karnym,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2005/2/22 </w:t>
      </w:r>
    </w:p>
    <w:p w14:paraId="60B0CEFA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7A012947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Grabarek Wiesław, Określenie nieruchomości podlegającej dziedziczeniu na zasadach dziedziczenia gospodarstw rolnych,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2005/2/39 </w:t>
      </w:r>
    </w:p>
    <w:p w14:paraId="19998E8B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32FE26D1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F6425F">
        <w:rPr>
          <w:rFonts w:ascii="Times New Roman" w:hAnsi="Times New Roman" w:cs="Times New Roman"/>
          <w:b/>
          <w:color w:val="000000"/>
          <w:sz w:val="24"/>
        </w:rPr>
        <w:t>Adamus Waldemar M., Poświadczenie za zgodność z oryginałem „dokumentu elektronicznego</w:t>
      </w:r>
      <w:r>
        <w:rPr>
          <w:rFonts w:ascii="Times New Roman" w:hAnsi="Times New Roman" w:cs="Times New Roman"/>
          <w:color w:val="000000"/>
          <w:sz w:val="24"/>
        </w:rPr>
        <w:t>”, NPN 2005/2/54</w:t>
      </w:r>
    </w:p>
    <w:p w14:paraId="5B23DBDE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09B6B97B" w14:textId="77777777" w:rsidR="00107771" w:rsidRPr="000444FA" w:rsidRDefault="00107771" w:rsidP="00107771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444FA">
        <w:rPr>
          <w:rFonts w:ascii="Times New Roman" w:hAnsi="Times New Roman" w:cs="Times New Roman"/>
          <w:b/>
          <w:color w:val="0070C0"/>
          <w:sz w:val="24"/>
          <w:szCs w:val="24"/>
        </w:rPr>
        <w:t>Kazusy</w:t>
      </w:r>
    </w:p>
    <w:p w14:paraId="41F65164" w14:textId="77777777" w:rsidR="00107771" w:rsidRPr="000444FA" w:rsidRDefault="00107771" w:rsidP="0010777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0444FA">
        <w:rPr>
          <w:rFonts w:ascii="Times New Roman" w:hAnsi="Times New Roman" w:cs="Times New Roman"/>
          <w:b/>
          <w:color w:val="0070C0"/>
          <w:sz w:val="24"/>
          <w:szCs w:val="24"/>
        </w:rPr>
        <w:t>Bołdok</w:t>
      </w:r>
      <w:proofErr w:type="spellEnd"/>
      <w:r w:rsidRPr="000444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Wiktor, Wykonywanie uprawnień wspólnika spółki z ograniczoną odpowiedzialnością w świetle wymogów art. 16 i 169 </w:t>
      </w:r>
      <w:proofErr w:type="spellStart"/>
      <w:r w:rsidRPr="000444FA">
        <w:rPr>
          <w:rFonts w:ascii="Times New Roman" w:hAnsi="Times New Roman" w:cs="Times New Roman"/>
          <w:b/>
          <w:color w:val="0070C0"/>
          <w:sz w:val="24"/>
          <w:szCs w:val="24"/>
        </w:rPr>
        <w:t>k.s.h</w:t>
      </w:r>
      <w:proofErr w:type="spellEnd"/>
      <w:r w:rsidRPr="000444FA">
        <w:rPr>
          <w:rFonts w:ascii="Times New Roman" w:hAnsi="Times New Roman" w:cs="Times New Roman"/>
          <w:b/>
          <w:color w:val="0070C0"/>
          <w:sz w:val="24"/>
          <w:szCs w:val="24"/>
        </w:rPr>
        <w:t>. oraz 58 k.c</w:t>
      </w:r>
      <w:r w:rsidRPr="000444FA">
        <w:rPr>
          <w:rFonts w:ascii="Times New Roman" w:hAnsi="Times New Roman" w:cs="Times New Roman"/>
          <w:color w:val="0070C0"/>
          <w:sz w:val="24"/>
          <w:szCs w:val="24"/>
        </w:rPr>
        <w:t>., NPN 2005/2/58</w:t>
      </w:r>
    </w:p>
    <w:p w14:paraId="219D3B87" w14:textId="77777777" w:rsidR="00107771" w:rsidRPr="000444FA" w:rsidRDefault="00107771" w:rsidP="00107771">
      <w:pPr>
        <w:spacing w:after="0"/>
        <w:rPr>
          <w:rFonts w:ascii="Times New Roman" w:hAnsi="Times New Roman" w:cs="Times New Roman"/>
          <w:color w:val="0070C0"/>
        </w:rPr>
      </w:pPr>
    </w:p>
    <w:p w14:paraId="2801677C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Niedośpiał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Michał, Glosa do wyroku SN z dnia 7 listopada 2002 r., II CKN 1395/00</w:t>
      </w:r>
    </w:p>
    <w:p w14:paraId="58EBD7C9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color w:val="000000"/>
          <w:sz w:val="24"/>
        </w:rPr>
        <w:t>NPN 2005/2/63</w:t>
      </w:r>
    </w:p>
    <w:p w14:paraId="6AC22EC1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3688A22B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444FA">
        <w:rPr>
          <w:rFonts w:ascii="Times New Roman" w:hAnsi="Times New Roman" w:cs="Times New Roman"/>
          <w:b/>
          <w:color w:val="000000"/>
          <w:sz w:val="24"/>
        </w:rPr>
        <w:t>Bołdok</w:t>
      </w:r>
      <w:proofErr w:type="spellEnd"/>
      <w:r w:rsidRPr="000444FA">
        <w:rPr>
          <w:rFonts w:ascii="Times New Roman" w:hAnsi="Times New Roman" w:cs="Times New Roman"/>
          <w:b/>
          <w:color w:val="000000"/>
          <w:sz w:val="24"/>
        </w:rPr>
        <w:t xml:space="preserve"> Wiktor, Notariat Warszawski – Warszawski Sąd Wieczystoksięgowy. Pierwsze spotkanie</w:t>
      </w:r>
      <w:r>
        <w:rPr>
          <w:rFonts w:ascii="Times New Roman" w:hAnsi="Times New Roman" w:cs="Times New Roman"/>
          <w:color w:val="000000"/>
          <w:sz w:val="24"/>
        </w:rPr>
        <w:t>, NPN 2005/2/114</w:t>
      </w:r>
    </w:p>
    <w:p w14:paraId="32C20F5B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59D3F7B0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444FA">
        <w:rPr>
          <w:rFonts w:ascii="Times New Roman" w:hAnsi="Times New Roman" w:cs="Times New Roman"/>
          <w:b/>
          <w:color w:val="000000"/>
          <w:sz w:val="24"/>
        </w:rPr>
        <w:t>Zachorska-Majdykowska</w:t>
      </w:r>
      <w:proofErr w:type="spellEnd"/>
      <w:r w:rsidRPr="000444FA">
        <w:rPr>
          <w:rFonts w:ascii="Times New Roman" w:hAnsi="Times New Roman" w:cs="Times New Roman"/>
          <w:b/>
          <w:color w:val="000000"/>
          <w:sz w:val="24"/>
        </w:rPr>
        <w:t xml:space="preserve"> Marta, Dwa w jednym. |Notariat w Kanadzie</w:t>
      </w:r>
      <w:r>
        <w:rPr>
          <w:rFonts w:ascii="Times New Roman" w:hAnsi="Times New Roman" w:cs="Times New Roman"/>
          <w:color w:val="000000"/>
          <w:sz w:val="24"/>
        </w:rPr>
        <w:t>, NPN 2005/2/125</w:t>
      </w:r>
    </w:p>
    <w:p w14:paraId="33D20EC7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C8DBB17" w14:textId="77777777" w:rsidR="00107771" w:rsidRPr="001E0ECC" w:rsidRDefault="00107771" w:rsidP="00107771">
      <w:pPr>
        <w:spacing w:after="0"/>
        <w:rPr>
          <w:rFonts w:ascii="Times New Roman" w:hAnsi="Times New Roman" w:cs="Times New Roman"/>
          <w:sz w:val="24"/>
        </w:rPr>
      </w:pPr>
      <w:r w:rsidRPr="001E0ECC">
        <w:rPr>
          <w:rFonts w:ascii="Times New Roman" w:hAnsi="Times New Roman" w:cs="Times New Roman"/>
          <w:b/>
          <w:sz w:val="24"/>
        </w:rPr>
        <w:t>Malec Dorota, Polski notariat w latach II wojny światowej</w:t>
      </w:r>
      <w:r w:rsidRPr="001E0ECC">
        <w:rPr>
          <w:rFonts w:ascii="Times New Roman" w:hAnsi="Times New Roman" w:cs="Times New Roman"/>
          <w:sz w:val="24"/>
        </w:rPr>
        <w:t>, NPN 2005/2/144</w:t>
      </w:r>
    </w:p>
    <w:p w14:paraId="044F302F" w14:textId="77777777" w:rsidR="00107771" w:rsidRPr="000444FA" w:rsidRDefault="00107771" w:rsidP="00107771">
      <w:pPr>
        <w:spacing w:after="0"/>
        <w:rPr>
          <w:rFonts w:ascii="Times New Roman" w:hAnsi="Times New Roman" w:cs="Times New Roman"/>
          <w:color w:val="0070C0"/>
        </w:rPr>
      </w:pPr>
      <w:r w:rsidRPr="000444FA">
        <w:rPr>
          <w:rFonts w:ascii="Times New Roman" w:hAnsi="Times New Roman" w:cs="Times New Roman"/>
          <w:color w:val="0070C0"/>
          <w:sz w:val="24"/>
        </w:rPr>
        <w:t xml:space="preserve"> </w:t>
      </w:r>
    </w:p>
    <w:p w14:paraId="6CF831D8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Czubik Paweł, Europejska Konwencja o zniesieniu wymogu legalizacji dokumentów konsularnych - kilka uwag na temat jej znaczenia w obrocie notarialnym,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2005/3/7 </w:t>
      </w:r>
    </w:p>
    <w:p w14:paraId="089D2335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0F5C65EC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Kolasiński Marek Krzysztof, Status prawny notariusza a odpowiedzialność państwa za wyrządzone przez niego szkody w świetle orzecznictwa Trybunału Konstytucyjnego,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2005/3/15 </w:t>
      </w:r>
    </w:p>
    <w:p w14:paraId="66BED50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41FEE2D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444FA">
        <w:rPr>
          <w:rFonts w:ascii="Times New Roman" w:hAnsi="Times New Roman" w:cs="Times New Roman"/>
          <w:b/>
          <w:color w:val="000000"/>
          <w:sz w:val="24"/>
        </w:rPr>
        <w:t>Szereda</w:t>
      </w:r>
      <w:proofErr w:type="spellEnd"/>
      <w:r w:rsidRPr="000444FA">
        <w:rPr>
          <w:rFonts w:ascii="Times New Roman" w:hAnsi="Times New Roman" w:cs="Times New Roman"/>
          <w:b/>
          <w:color w:val="000000"/>
          <w:sz w:val="24"/>
        </w:rPr>
        <w:t xml:space="preserve"> Andrzej Jan, W sprawie niechlujności ustawodawcy</w:t>
      </w:r>
      <w:r>
        <w:rPr>
          <w:rFonts w:ascii="Times New Roman" w:hAnsi="Times New Roman" w:cs="Times New Roman"/>
          <w:color w:val="000000"/>
          <w:sz w:val="24"/>
        </w:rPr>
        <w:t>, NPN 2005/3/33</w:t>
      </w:r>
    </w:p>
    <w:p w14:paraId="6A50B9D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35F5D98D" w14:textId="77777777" w:rsidR="00107771" w:rsidRPr="00A20645" w:rsidRDefault="00107771" w:rsidP="00107771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A20645">
        <w:rPr>
          <w:rFonts w:ascii="Times New Roman" w:hAnsi="Times New Roman" w:cs="Times New Roman"/>
          <w:b/>
          <w:color w:val="0070C0"/>
          <w:sz w:val="24"/>
        </w:rPr>
        <w:t>Kazusy</w:t>
      </w:r>
    </w:p>
    <w:p w14:paraId="33A7C067" w14:textId="77777777" w:rsidR="00107771" w:rsidRPr="00A20645" w:rsidRDefault="00107771" w:rsidP="00107771">
      <w:pPr>
        <w:spacing w:after="0"/>
        <w:rPr>
          <w:rFonts w:ascii="Times New Roman" w:hAnsi="Times New Roman" w:cs="Times New Roman"/>
          <w:color w:val="0070C0"/>
          <w:sz w:val="24"/>
        </w:rPr>
      </w:pPr>
      <w:proofErr w:type="spellStart"/>
      <w:r w:rsidRPr="00A20645">
        <w:rPr>
          <w:rFonts w:ascii="Times New Roman" w:hAnsi="Times New Roman" w:cs="Times New Roman"/>
          <w:b/>
          <w:color w:val="0070C0"/>
          <w:sz w:val="24"/>
        </w:rPr>
        <w:t>Giler</w:t>
      </w:r>
      <w:proofErr w:type="spellEnd"/>
      <w:r w:rsidRPr="00A20645">
        <w:rPr>
          <w:rFonts w:ascii="Times New Roman" w:hAnsi="Times New Roman" w:cs="Times New Roman"/>
          <w:b/>
          <w:color w:val="0070C0"/>
          <w:sz w:val="24"/>
        </w:rPr>
        <w:t xml:space="preserve"> Robert, Reprezentacja jednoosobowej spółki z ograniczoną odpowiedzialnością przy umowie z jej wspólnikiem będącym jednocześnie jedynym członkiem zarządu</w:t>
      </w:r>
      <w:r w:rsidRPr="00A20645">
        <w:rPr>
          <w:rFonts w:ascii="Times New Roman" w:hAnsi="Times New Roman" w:cs="Times New Roman"/>
          <w:color w:val="0070C0"/>
          <w:sz w:val="24"/>
        </w:rPr>
        <w:t>, NPN 2005/3/37</w:t>
      </w:r>
    </w:p>
    <w:p w14:paraId="458D0283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DA6464A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7EE35188" w14:textId="77777777" w:rsidR="00107771" w:rsidRPr="001D186F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Rząsa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Grzegorz, Glosa do wyroku TK z dnia 7 września 2004 r., P 4/04,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2005/3/41 </w:t>
      </w:r>
    </w:p>
    <w:p w14:paraId="71BBC7A3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BE6B485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>Kucharski Adam, Opłata skarbowa od sporządzenia pełnomocnictwa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2005/3/75 </w:t>
      </w:r>
    </w:p>
    <w:p w14:paraId="6CA83957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0CACB572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>Kucharski Adam, Pojęcie "strony" w Prawie o notariacie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2005/4/7 </w:t>
      </w:r>
    </w:p>
    <w:p w14:paraId="58B98D2F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616A3BCF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Uliasz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Roman, Zastaw na akcjach a legitymacja do wykonywania praw akcyjnych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NPN 2005/4/23</w:t>
      </w:r>
    </w:p>
    <w:p w14:paraId="4385581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D90D5F9" w14:textId="77777777" w:rsidR="00107771" w:rsidRPr="00A20645" w:rsidRDefault="00107771" w:rsidP="00107771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A20645">
        <w:rPr>
          <w:rFonts w:ascii="Times New Roman" w:hAnsi="Times New Roman" w:cs="Times New Roman"/>
          <w:b/>
          <w:color w:val="000000"/>
          <w:sz w:val="24"/>
        </w:rPr>
        <w:t>Kazusy</w:t>
      </w:r>
    </w:p>
    <w:p w14:paraId="686DA212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20645">
        <w:rPr>
          <w:rFonts w:ascii="Times New Roman" w:hAnsi="Times New Roman" w:cs="Times New Roman"/>
          <w:b/>
          <w:color w:val="000000"/>
          <w:sz w:val="24"/>
        </w:rPr>
        <w:t>Poświadczenie własnoręczności podpisu pod dokumentem sporządzonym w języku obcym</w:t>
      </w:r>
      <w:r>
        <w:rPr>
          <w:rFonts w:ascii="Times New Roman" w:hAnsi="Times New Roman" w:cs="Times New Roman"/>
          <w:color w:val="000000"/>
          <w:sz w:val="24"/>
        </w:rPr>
        <w:t>, NPN 2005/4/45</w:t>
      </w:r>
    </w:p>
    <w:p w14:paraId="50EF8D0A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102A62E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E0ECC">
        <w:rPr>
          <w:rFonts w:ascii="Times New Roman" w:hAnsi="Times New Roman" w:cs="Times New Roman"/>
          <w:b/>
          <w:color w:val="000000"/>
          <w:sz w:val="24"/>
        </w:rPr>
        <w:t xml:space="preserve">Czubik Paweł, Kilka uwag dotyczących formy przeniesienia własności nieruchomości i </w:t>
      </w:r>
      <w:proofErr w:type="spellStart"/>
      <w:r w:rsidRPr="001E0ECC">
        <w:rPr>
          <w:rFonts w:ascii="Times New Roman" w:hAnsi="Times New Roman" w:cs="Times New Roman"/>
          <w:b/>
          <w:color w:val="000000"/>
          <w:sz w:val="24"/>
        </w:rPr>
        <w:t>ojecia</w:t>
      </w:r>
      <w:proofErr w:type="spellEnd"/>
      <w:r w:rsidRPr="001E0ECC">
        <w:rPr>
          <w:rFonts w:ascii="Times New Roman" w:hAnsi="Times New Roman" w:cs="Times New Roman"/>
          <w:b/>
          <w:color w:val="000000"/>
          <w:sz w:val="24"/>
        </w:rPr>
        <w:t xml:space="preserve"> jej w posiadanie na tle orzeczenia Sadu Najwyższego w sprawie I CK 619/04 z dnia 21 stycznia 2005 r.</w:t>
      </w:r>
      <w:r>
        <w:rPr>
          <w:rFonts w:ascii="Times New Roman" w:hAnsi="Times New Roman" w:cs="Times New Roman"/>
          <w:color w:val="000000"/>
          <w:sz w:val="24"/>
        </w:rPr>
        <w:t>, NPN 2005/4/51</w:t>
      </w:r>
    </w:p>
    <w:p w14:paraId="2DADFB9E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069AAC20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Szuladziński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Trajan, Definicja podatnika a opodatkowanie sprzedaży nieruchomości podatkiem od czynności cywilnoprawnych i VAT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NPN 2005/4/87</w:t>
      </w:r>
    </w:p>
    <w:p w14:paraId="76CA054A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3F39D487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1E0ECC">
        <w:rPr>
          <w:rFonts w:ascii="Times New Roman" w:hAnsi="Times New Roman" w:cs="Times New Roman"/>
          <w:b/>
          <w:color w:val="000000"/>
          <w:sz w:val="24"/>
        </w:rPr>
        <w:t>Zachorski</w:t>
      </w:r>
      <w:proofErr w:type="spellEnd"/>
      <w:r w:rsidRPr="001E0ECC">
        <w:rPr>
          <w:rFonts w:ascii="Times New Roman" w:hAnsi="Times New Roman" w:cs="Times New Roman"/>
          <w:b/>
          <w:color w:val="000000"/>
          <w:sz w:val="24"/>
        </w:rPr>
        <w:t xml:space="preserve"> Jan F., Powtórka ze starożytności. Notariat w Grecji, we Włoszech i w Portugalii</w:t>
      </w:r>
      <w:r>
        <w:rPr>
          <w:rFonts w:ascii="Times New Roman" w:hAnsi="Times New Roman" w:cs="Times New Roman"/>
          <w:color w:val="000000"/>
          <w:sz w:val="24"/>
        </w:rPr>
        <w:t>, NPN 4/2005/93</w:t>
      </w:r>
    </w:p>
    <w:p w14:paraId="289B2792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6349CE6C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8" w:name="_Toc156913833"/>
      <w:r w:rsidRPr="001D186F">
        <w:rPr>
          <w:rFonts w:ascii="Times New Roman" w:eastAsia="Times New Roman" w:hAnsi="Times New Roman" w:cs="Times New Roman"/>
          <w:b/>
          <w:lang w:eastAsia="pl-PL"/>
        </w:rPr>
        <w:t>NPN 2006</w:t>
      </w:r>
      <w:bookmarkEnd w:id="8"/>
    </w:p>
    <w:p w14:paraId="218102E4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6D58AFC1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>Nita-Jagielski Grzegorz, Utworzenie spółki z ograniczoną odpowiedzialnością z przekształcenia spółki cywilnej - wybrane zagadnienia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2006/1/5 </w:t>
      </w:r>
    </w:p>
    <w:p w14:paraId="7E5B7186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151F2FF9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Uliasz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Roman, Kilka uwag dotyczących zastawu na udziałach w spółce z o.o.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NPN 2006/1/21</w:t>
      </w:r>
    </w:p>
    <w:p w14:paraId="68801488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14A0A4A3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t>Watrakiewicz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Marek, Protokół notarialny stwierdzający zdarzenie prawne</w:t>
      </w:r>
    </w:p>
    <w:p w14:paraId="71D8C506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color w:val="000000"/>
          <w:sz w:val="24"/>
        </w:rPr>
        <w:t xml:space="preserve">NPN 2006/1/47 </w:t>
      </w:r>
    </w:p>
    <w:p w14:paraId="240B5FC8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3664502" w14:textId="77777777" w:rsidR="00107771" w:rsidRPr="00AD39FD" w:rsidRDefault="00107771" w:rsidP="001077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9FD">
        <w:rPr>
          <w:rFonts w:ascii="Times New Roman" w:hAnsi="Times New Roman" w:cs="Times New Roman"/>
          <w:b/>
          <w:color w:val="000000"/>
          <w:sz w:val="24"/>
          <w:szCs w:val="24"/>
        </w:rPr>
        <w:t>Kazusy</w:t>
      </w:r>
    </w:p>
    <w:p w14:paraId="65725742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D39FD">
        <w:rPr>
          <w:rFonts w:ascii="Times New Roman" w:hAnsi="Times New Roman" w:cs="Times New Roman"/>
          <w:b/>
          <w:color w:val="000000"/>
          <w:sz w:val="24"/>
          <w:szCs w:val="24"/>
        </w:rPr>
        <w:t>Nałęcz Kinga, Pełnomocnictwo udzielone przez jednego z małżonków drugiemu z nich obejmujące upoważnienie do działania w zakresie majątku wspólnego małżonków</w:t>
      </w:r>
      <w:r w:rsidRPr="00AD39FD">
        <w:rPr>
          <w:rFonts w:ascii="Times New Roman" w:hAnsi="Times New Roman" w:cs="Times New Roman"/>
          <w:color w:val="000000"/>
          <w:sz w:val="24"/>
          <w:szCs w:val="24"/>
        </w:rPr>
        <w:t>, NPN 20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AD39FD">
        <w:rPr>
          <w:rFonts w:ascii="Times New Roman" w:hAnsi="Times New Roman" w:cs="Times New Roman"/>
          <w:color w:val="000000"/>
          <w:sz w:val="24"/>
          <w:szCs w:val="24"/>
        </w:rPr>
        <w:t>/1</w:t>
      </w:r>
      <w:r>
        <w:rPr>
          <w:rFonts w:ascii="Times New Roman" w:hAnsi="Times New Roman" w:cs="Times New Roman"/>
          <w:color w:val="000000"/>
          <w:sz w:val="24"/>
          <w:szCs w:val="24"/>
        </w:rPr>
        <w:t>/59</w:t>
      </w:r>
    </w:p>
    <w:p w14:paraId="6E8A70A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03279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9FD">
        <w:rPr>
          <w:rFonts w:ascii="Times New Roman" w:hAnsi="Times New Roman" w:cs="Times New Roman"/>
          <w:b/>
          <w:sz w:val="24"/>
          <w:szCs w:val="24"/>
        </w:rPr>
        <w:t>Kucharski Adam, Podatek od czynności cywilnoprawnych od sprzedaży spadku</w:t>
      </w:r>
      <w:r>
        <w:rPr>
          <w:rFonts w:ascii="Times New Roman" w:hAnsi="Times New Roman" w:cs="Times New Roman"/>
          <w:sz w:val="24"/>
          <w:szCs w:val="24"/>
        </w:rPr>
        <w:t>, NPN 2006/1/87</w:t>
      </w:r>
    </w:p>
    <w:p w14:paraId="186D1F35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2E02A" w14:textId="77777777" w:rsidR="00107771" w:rsidRPr="00AD39FD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9FD">
        <w:rPr>
          <w:rFonts w:ascii="Times New Roman" w:hAnsi="Times New Roman" w:cs="Times New Roman"/>
          <w:b/>
          <w:sz w:val="24"/>
          <w:szCs w:val="24"/>
        </w:rPr>
        <w:t>Malec Dorota, Jan Długosz (1445-1480): wybitny historyk, dyplomata, duchowny i not6ariusz</w:t>
      </w:r>
      <w:r>
        <w:rPr>
          <w:rFonts w:ascii="Times New Roman" w:hAnsi="Times New Roman" w:cs="Times New Roman"/>
          <w:sz w:val="24"/>
          <w:szCs w:val="24"/>
        </w:rPr>
        <w:t>, NPN 2006/1/95</w:t>
      </w:r>
    </w:p>
    <w:p w14:paraId="5F6E6FAA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2ABEC6BE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D186F">
        <w:rPr>
          <w:rFonts w:ascii="Times New Roman" w:hAnsi="Times New Roman" w:cs="Times New Roman"/>
          <w:b/>
          <w:color w:val="000000"/>
          <w:sz w:val="24"/>
        </w:rPr>
        <w:lastRenderedPageBreak/>
        <w:t>Cherka</w:t>
      </w:r>
      <w:proofErr w:type="spellEnd"/>
      <w:r w:rsidRPr="001D186F">
        <w:rPr>
          <w:rFonts w:ascii="Times New Roman" w:hAnsi="Times New Roman" w:cs="Times New Roman"/>
          <w:b/>
          <w:color w:val="000000"/>
          <w:sz w:val="24"/>
        </w:rPr>
        <w:t xml:space="preserve"> Maksymilian, Jagielski Jacek, Dopuszczalność sprawowania funkcji mediatora przez notariuszy oraz prowadzenia ośrodków mediacyjnych przez rady izb notarialnych - uwagi na tle nowelizacji Kodeksu postępowania cywilnego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2006/2/7 </w:t>
      </w:r>
    </w:p>
    <w:p w14:paraId="73DB35C5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3BAAC319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D39FD">
        <w:rPr>
          <w:rFonts w:ascii="Times New Roman" w:hAnsi="Times New Roman" w:cs="Times New Roman"/>
          <w:b/>
          <w:color w:val="000000"/>
          <w:sz w:val="24"/>
        </w:rPr>
        <w:t xml:space="preserve">Czubik Paweł, Nieprawidłowości w stosowaniu klauzul </w:t>
      </w:r>
      <w:proofErr w:type="spellStart"/>
      <w:r w:rsidRPr="00AD39FD">
        <w:rPr>
          <w:rFonts w:ascii="Times New Roman" w:hAnsi="Times New Roman" w:cs="Times New Roman"/>
          <w:b/>
          <w:color w:val="000000"/>
          <w:sz w:val="24"/>
        </w:rPr>
        <w:t>apostille</w:t>
      </w:r>
      <w:proofErr w:type="spellEnd"/>
      <w:r w:rsidRPr="00AD39FD">
        <w:rPr>
          <w:rFonts w:ascii="Times New Roman" w:hAnsi="Times New Roman" w:cs="Times New Roman"/>
          <w:b/>
          <w:color w:val="000000"/>
          <w:sz w:val="24"/>
        </w:rPr>
        <w:t xml:space="preserve"> przez USA</w:t>
      </w:r>
      <w:r>
        <w:rPr>
          <w:rFonts w:ascii="Times New Roman" w:hAnsi="Times New Roman" w:cs="Times New Roman"/>
          <w:color w:val="000000"/>
          <w:sz w:val="24"/>
        </w:rPr>
        <w:t>, NPN 2006/2/21</w:t>
      </w:r>
    </w:p>
    <w:p w14:paraId="210B6BBA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E3089A6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>Karasiewicz Katarzyna, Regulacje dotyczące ustrojów majątkowych małżeńskich w Prawie prywatnym międzynarodowym w aspekcie praktyki notarialnej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2006/2/31 </w:t>
      </w:r>
    </w:p>
    <w:p w14:paraId="371D7F4B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01A93FDC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A3842">
        <w:rPr>
          <w:rFonts w:ascii="Times New Roman" w:hAnsi="Times New Roman" w:cs="Times New Roman"/>
          <w:b/>
          <w:color w:val="000000"/>
          <w:sz w:val="24"/>
        </w:rPr>
        <w:t>Kraczkowski Maks, Prawo a dokumenty publiczne – potrzeba uregulowań prawnych</w:t>
      </w:r>
      <w:r>
        <w:rPr>
          <w:rFonts w:ascii="Times New Roman" w:hAnsi="Times New Roman" w:cs="Times New Roman"/>
          <w:color w:val="000000"/>
          <w:sz w:val="24"/>
        </w:rPr>
        <w:t>, NPN 2006/2/49</w:t>
      </w:r>
    </w:p>
    <w:p w14:paraId="550385B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032D3FBC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A3842">
        <w:rPr>
          <w:rFonts w:ascii="Times New Roman" w:hAnsi="Times New Roman" w:cs="Times New Roman"/>
          <w:b/>
          <w:color w:val="000000"/>
          <w:sz w:val="24"/>
        </w:rPr>
        <w:t>Modrzejewski Michał, Uprawnienia notariuszy do wykonywania czynności notarialnych po przystąpieniu Polski do Unii Europejskiej na tle zawodów adwokata i radcy prawnego</w:t>
      </w:r>
      <w:r>
        <w:rPr>
          <w:rFonts w:ascii="Times New Roman" w:hAnsi="Times New Roman" w:cs="Times New Roman"/>
          <w:color w:val="000000"/>
          <w:sz w:val="24"/>
        </w:rPr>
        <w:t>, NPN 2006/2/55</w:t>
      </w:r>
    </w:p>
    <w:p w14:paraId="79F2B91B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FB42849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A3842">
        <w:rPr>
          <w:rFonts w:ascii="Times New Roman" w:hAnsi="Times New Roman" w:cs="Times New Roman"/>
          <w:b/>
          <w:color w:val="000000"/>
          <w:sz w:val="24"/>
        </w:rPr>
        <w:t>Szuladziński</w:t>
      </w:r>
      <w:proofErr w:type="spellEnd"/>
      <w:r w:rsidRPr="00CA3842">
        <w:rPr>
          <w:rFonts w:ascii="Times New Roman" w:hAnsi="Times New Roman" w:cs="Times New Roman"/>
          <w:b/>
          <w:color w:val="000000"/>
          <w:sz w:val="24"/>
        </w:rPr>
        <w:t xml:space="preserve"> Trajan, Stosowanie stawki 7% vat w stosunku do nieruchomości w budowie</w:t>
      </w:r>
      <w:r>
        <w:rPr>
          <w:rFonts w:ascii="Times New Roman" w:hAnsi="Times New Roman" w:cs="Times New Roman"/>
          <w:color w:val="000000"/>
          <w:sz w:val="24"/>
        </w:rPr>
        <w:t>, NPN 2/2006/83</w:t>
      </w:r>
    </w:p>
    <w:p w14:paraId="6D7A6371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0B45C7B0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A3842">
        <w:rPr>
          <w:rFonts w:ascii="Times New Roman" w:hAnsi="Times New Roman" w:cs="Times New Roman"/>
          <w:b/>
          <w:color w:val="000000"/>
          <w:sz w:val="24"/>
        </w:rPr>
        <w:t>Malec Dorota, Jan Łaski (1456-1531), notariusz, kanclerz wielki koronny, prymas Polski, polityk i kodyfikator prawa</w:t>
      </w:r>
      <w:r>
        <w:rPr>
          <w:rFonts w:ascii="Times New Roman" w:hAnsi="Times New Roman" w:cs="Times New Roman"/>
          <w:color w:val="000000"/>
          <w:sz w:val="24"/>
        </w:rPr>
        <w:t>, NPN 2006/2/87</w:t>
      </w:r>
    </w:p>
    <w:p w14:paraId="0F0A5221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9FD6F6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>Czubik Paweł, Nieprawidłowości w wykonywaniu czynności notarialnych przez konsula RP i ich konsekwencje dla praktyki notarialnej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2006/3/5 </w:t>
      </w:r>
    </w:p>
    <w:p w14:paraId="2AA71A09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79E826A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564AF">
        <w:rPr>
          <w:rFonts w:ascii="Times New Roman" w:hAnsi="Times New Roman" w:cs="Times New Roman"/>
          <w:b/>
          <w:color w:val="000000"/>
          <w:sz w:val="24"/>
        </w:rPr>
        <w:t>Karasiewicz Katarzyna, Regulacje dotyczące ustrojów majątkowych małżeńskich w prawie irlandzkim oraz niemieckim</w:t>
      </w:r>
      <w:r>
        <w:rPr>
          <w:rFonts w:ascii="Times New Roman" w:hAnsi="Times New Roman" w:cs="Times New Roman"/>
          <w:color w:val="000000"/>
          <w:sz w:val="24"/>
        </w:rPr>
        <w:t>, NPN 2006/3/11</w:t>
      </w:r>
    </w:p>
    <w:p w14:paraId="46FE10B9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1BD4587C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>Król Małgorzata Z., Notariusz na rozdrożu, czyli o paradygmacie notariusza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2006/3/31 </w:t>
      </w:r>
    </w:p>
    <w:p w14:paraId="3C53474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1E1DAB6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564AF">
        <w:rPr>
          <w:rFonts w:ascii="Times New Roman" w:hAnsi="Times New Roman" w:cs="Times New Roman"/>
          <w:b/>
          <w:color w:val="000000"/>
          <w:sz w:val="24"/>
        </w:rPr>
        <w:t>Kucharski Adam, Rola notariusza na tle problemów związanych ze zwalczaniem prania pieniędzy</w:t>
      </w:r>
      <w:r>
        <w:rPr>
          <w:rFonts w:ascii="Times New Roman" w:hAnsi="Times New Roman" w:cs="Times New Roman"/>
          <w:color w:val="000000"/>
          <w:sz w:val="24"/>
        </w:rPr>
        <w:t>, NPN 2006/3/47</w:t>
      </w:r>
    </w:p>
    <w:p w14:paraId="30905E3F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2D7C6078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E564AF">
        <w:rPr>
          <w:rFonts w:ascii="Times New Roman" w:hAnsi="Times New Roman" w:cs="Times New Roman"/>
          <w:b/>
          <w:color w:val="000000"/>
          <w:sz w:val="24"/>
        </w:rPr>
        <w:t xml:space="preserve">Malec Dorota, Jan Wincenty </w:t>
      </w:r>
      <w:proofErr w:type="spellStart"/>
      <w:r w:rsidRPr="00E564AF">
        <w:rPr>
          <w:rFonts w:ascii="Times New Roman" w:hAnsi="Times New Roman" w:cs="Times New Roman"/>
          <w:b/>
          <w:color w:val="000000"/>
          <w:sz w:val="24"/>
        </w:rPr>
        <w:t>Bandtkie</w:t>
      </w:r>
      <w:proofErr w:type="spellEnd"/>
      <w:r w:rsidRPr="00E564AF">
        <w:rPr>
          <w:rFonts w:ascii="Times New Roman" w:hAnsi="Times New Roman" w:cs="Times New Roman"/>
          <w:b/>
          <w:color w:val="000000"/>
          <w:sz w:val="24"/>
        </w:rPr>
        <w:t xml:space="preserve"> 1783-18460, wybitny uczony i notariusz</w:t>
      </w:r>
      <w:r>
        <w:rPr>
          <w:rFonts w:ascii="Times New Roman" w:hAnsi="Times New Roman" w:cs="Times New Roman"/>
          <w:color w:val="000000"/>
          <w:sz w:val="24"/>
        </w:rPr>
        <w:t>, NPN 2006/3/101</w:t>
      </w:r>
    </w:p>
    <w:p w14:paraId="178D9D4F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2ED89EA4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>Czubik Paweł, Przystąpienie Danii, Gruzji, Korei Południowej i Mołdawii do Konwencji haskiej znoszącej wymóg legalizacji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 w:rsidRPr="001D186F">
        <w:rPr>
          <w:rFonts w:ascii="Times New Roman" w:hAnsi="Times New Roman" w:cs="Times New Roman"/>
          <w:color w:val="000000"/>
          <w:sz w:val="24"/>
        </w:rPr>
        <w:t xml:space="preserve">NPN 2006/4/7 </w:t>
      </w:r>
    </w:p>
    <w:p w14:paraId="474AC33C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A309D7B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Karasiewicz Katarzyna, </w:t>
      </w:r>
      <w:r w:rsidRPr="00E564AF">
        <w:rPr>
          <w:rFonts w:ascii="Times New Roman" w:hAnsi="Times New Roman" w:cs="Times New Roman"/>
          <w:b/>
          <w:color w:val="000000"/>
          <w:sz w:val="24"/>
        </w:rPr>
        <w:t xml:space="preserve">Regulacje dotyczące ustrojów majątkowych małżeńskich w prawie </w:t>
      </w:r>
      <w:r>
        <w:rPr>
          <w:rFonts w:ascii="Times New Roman" w:hAnsi="Times New Roman" w:cs="Times New Roman"/>
          <w:b/>
          <w:color w:val="000000"/>
          <w:sz w:val="24"/>
        </w:rPr>
        <w:t>hiszpańskim, ukraińskim i włoskim</w:t>
      </w:r>
      <w:r>
        <w:rPr>
          <w:rFonts w:ascii="Times New Roman" w:hAnsi="Times New Roman" w:cs="Times New Roman"/>
          <w:color w:val="000000"/>
          <w:sz w:val="24"/>
        </w:rPr>
        <w:t>, NPN 2006/4/11</w:t>
      </w:r>
    </w:p>
    <w:p w14:paraId="56163280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2C9C48E5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D186F">
        <w:rPr>
          <w:rFonts w:ascii="Times New Roman" w:hAnsi="Times New Roman" w:cs="Times New Roman"/>
          <w:b/>
          <w:color w:val="000000"/>
          <w:sz w:val="24"/>
        </w:rPr>
        <w:t>Wrzecionek Rafał, Protokół z obrad zgromadzenia wspólników - zagadnienia wybrane</w:t>
      </w:r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NPN 2006/4/41 </w:t>
      </w:r>
    </w:p>
    <w:p w14:paraId="02A53E5B" w14:textId="77777777" w:rsidR="00107771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855CF46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  <w:r w:rsidRPr="00537E90">
        <w:rPr>
          <w:rFonts w:ascii="Times New Roman" w:hAnsi="Times New Roman" w:cs="Times New Roman"/>
          <w:b/>
          <w:color w:val="000000"/>
          <w:sz w:val="24"/>
        </w:rPr>
        <w:lastRenderedPageBreak/>
        <w:t>Malec Dorota, Ożyciu powstańca styczniowego, notariusza, polityka i społecznika. Edmund Klemensiewicz (1836-1916),</w:t>
      </w:r>
      <w:r>
        <w:rPr>
          <w:rFonts w:ascii="Times New Roman" w:hAnsi="Times New Roman" w:cs="Times New Roman"/>
          <w:color w:val="000000"/>
          <w:sz w:val="24"/>
        </w:rPr>
        <w:t xml:space="preserve"> NPN 2006/4/93</w:t>
      </w:r>
    </w:p>
    <w:p w14:paraId="2EFD7C56" w14:textId="77777777" w:rsidR="00107771" w:rsidRPr="001D186F" w:rsidRDefault="00107771" w:rsidP="00107771">
      <w:pPr>
        <w:spacing w:after="0"/>
        <w:rPr>
          <w:rFonts w:ascii="Times New Roman" w:hAnsi="Times New Roman" w:cs="Times New Roman"/>
        </w:rPr>
      </w:pPr>
    </w:p>
    <w:p w14:paraId="4D97B9CC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9" w:name="_Toc156913834"/>
      <w:r w:rsidRPr="001D186F">
        <w:rPr>
          <w:rFonts w:ascii="Times New Roman" w:eastAsia="Times New Roman" w:hAnsi="Times New Roman" w:cs="Times New Roman"/>
          <w:b/>
          <w:lang w:eastAsia="pl-PL"/>
        </w:rPr>
        <w:t>NPN 2007</w:t>
      </w:r>
      <w:bookmarkEnd w:id="9"/>
    </w:p>
    <w:p w14:paraId="50BF96AF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61048DA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Grabarek Wies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Wybrane zagadnienia redagowania um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obejmuj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zbycie gruntu z rozpocz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t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budow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obiektu budowlanego, </w:t>
      </w:r>
      <w:r>
        <w:rPr>
          <w:rFonts w:ascii="Times New Roman"/>
          <w:color w:val="000000"/>
          <w:sz w:val="24"/>
        </w:rPr>
        <w:t xml:space="preserve">NPN 2007/1/5 </w:t>
      </w:r>
    </w:p>
    <w:p w14:paraId="06BBA7A6" w14:textId="77777777" w:rsidR="00107771" w:rsidRDefault="00107771" w:rsidP="00107771">
      <w:pPr>
        <w:spacing w:after="0"/>
      </w:pPr>
    </w:p>
    <w:p w14:paraId="681B4C9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Uliasz</w:t>
      </w:r>
      <w:proofErr w:type="spellEnd"/>
      <w:r>
        <w:rPr>
          <w:rFonts w:ascii="Times New Roman"/>
          <w:b/>
          <w:color w:val="000000"/>
          <w:sz w:val="24"/>
        </w:rPr>
        <w:t xml:space="preserve"> Roman, Uwagi na gruncie proponowanych zmian w ustawie o zastawie rejestrowym i rejestrze zastaw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w, </w:t>
      </w:r>
      <w:r>
        <w:rPr>
          <w:rFonts w:ascii="Times New Roman"/>
          <w:color w:val="000000"/>
          <w:sz w:val="24"/>
        </w:rPr>
        <w:t xml:space="preserve">NPN 2007/1/21 </w:t>
      </w:r>
    </w:p>
    <w:p w14:paraId="7A55388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32669BCA" w14:textId="77777777" w:rsidR="00107771" w:rsidRDefault="00107771" w:rsidP="00107771">
      <w:pPr>
        <w:spacing w:after="0"/>
      </w:pPr>
      <w:proofErr w:type="spellStart"/>
      <w:r w:rsidRPr="00F917C5">
        <w:rPr>
          <w:rFonts w:ascii="Times New Roman"/>
          <w:b/>
          <w:color w:val="000000"/>
          <w:sz w:val="24"/>
        </w:rPr>
        <w:t>Niedo</w:t>
      </w:r>
      <w:r w:rsidRPr="00F917C5">
        <w:rPr>
          <w:rFonts w:ascii="Times New Roman"/>
          <w:b/>
          <w:color w:val="000000"/>
          <w:sz w:val="24"/>
        </w:rPr>
        <w:t>ś</w:t>
      </w:r>
      <w:r w:rsidRPr="00F917C5">
        <w:rPr>
          <w:rFonts w:ascii="Times New Roman"/>
          <w:b/>
          <w:color w:val="000000"/>
          <w:sz w:val="24"/>
        </w:rPr>
        <w:t>pia</w:t>
      </w:r>
      <w:r w:rsidRPr="00F917C5">
        <w:rPr>
          <w:rFonts w:ascii="Times New Roman"/>
          <w:b/>
          <w:color w:val="000000"/>
          <w:sz w:val="24"/>
        </w:rPr>
        <w:t>ł</w:t>
      </w:r>
      <w:proofErr w:type="spellEnd"/>
      <w:r w:rsidRPr="00F917C5">
        <w:rPr>
          <w:rFonts w:ascii="Times New Roman"/>
          <w:b/>
          <w:color w:val="000000"/>
          <w:sz w:val="24"/>
        </w:rPr>
        <w:t xml:space="preserve"> Micha</w:t>
      </w:r>
      <w:r w:rsidRPr="00F917C5">
        <w:rPr>
          <w:rFonts w:ascii="Times New Roman"/>
          <w:b/>
          <w:color w:val="000000"/>
          <w:sz w:val="24"/>
        </w:rPr>
        <w:t>ł</w:t>
      </w:r>
      <w:r w:rsidRPr="00F917C5">
        <w:rPr>
          <w:rFonts w:ascii="Times New Roman"/>
          <w:b/>
          <w:color w:val="000000"/>
          <w:sz w:val="24"/>
        </w:rPr>
        <w:t>, Glosa do orzeczenia S</w:t>
      </w:r>
      <w:r w:rsidRPr="00F917C5">
        <w:rPr>
          <w:rFonts w:ascii="Times New Roman"/>
          <w:b/>
          <w:color w:val="000000"/>
          <w:sz w:val="24"/>
        </w:rPr>
        <w:t>ą</w:t>
      </w:r>
      <w:r w:rsidRPr="00F917C5">
        <w:rPr>
          <w:rFonts w:ascii="Times New Roman"/>
          <w:b/>
          <w:color w:val="000000"/>
          <w:sz w:val="24"/>
        </w:rPr>
        <w:t>du Najwy</w:t>
      </w:r>
      <w:r w:rsidRPr="00F917C5">
        <w:rPr>
          <w:rFonts w:ascii="Times New Roman"/>
          <w:b/>
          <w:color w:val="000000"/>
          <w:sz w:val="24"/>
        </w:rPr>
        <w:t>ż</w:t>
      </w:r>
      <w:r w:rsidRPr="00F917C5">
        <w:rPr>
          <w:rFonts w:ascii="Times New Roman"/>
          <w:b/>
          <w:color w:val="000000"/>
          <w:sz w:val="24"/>
        </w:rPr>
        <w:t>szego z dnia 28 pa</w:t>
      </w:r>
      <w:r w:rsidRPr="00F917C5">
        <w:rPr>
          <w:rFonts w:ascii="Times New Roman"/>
          <w:b/>
          <w:color w:val="000000"/>
          <w:sz w:val="24"/>
        </w:rPr>
        <w:t>ź</w:t>
      </w:r>
      <w:r w:rsidRPr="00F917C5">
        <w:rPr>
          <w:rFonts w:ascii="Times New Roman"/>
          <w:b/>
          <w:color w:val="000000"/>
          <w:sz w:val="24"/>
        </w:rPr>
        <w:t>dziernika 2004, III CK 461/03</w:t>
      </w:r>
      <w:r>
        <w:rPr>
          <w:rFonts w:ascii="Times New Roman"/>
          <w:color w:val="000000"/>
          <w:sz w:val="24"/>
        </w:rPr>
        <w:t xml:space="preserve">, NPN 2007/1/41 </w:t>
      </w:r>
    </w:p>
    <w:p w14:paraId="25735AE4" w14:textId="77777777" w:rsidR="00107771" w:rsidRDefault="00107771" w:rsidP="00107771">
      <w:pPr>
        <w:spacing w:after="0"/>
      </w:pPr>
    </w:p>
    <w:p w14:paraId="5572B3B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Szuladzi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Trajan, Taksa notarialna a VAT, </w:t>
      </w:r>
      <w:r>
        <w:rPr>
          <w:rFonts w:ascii="Times New Roman"/>
          <w:color w:val="000000"/>
          <w:sz w:val="24"/>
        </w:rPr>
        <w:t xml:space="preserve">NPN 2007/1/85 </w:t>
      </w:r>
    </w:p>
    <w:p w14:paraId="2C6674D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719D166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 w:rsidRPr="00F917C5">
        <w:rPr>
          <w:rFonts w:ascii="Times New Roman"/>
          <w:b/>
          <w:color w:val="000000"/>
          <w:sz w:val="24"/>
        </w:rPr>
        <w:t>Zachorski</w:t>
      </w:r>
      <w:proofErr w:type="spellEnd"/>
      <w:r w:rsidRPr="00F917C5">
        <w:rPr>
          <w:rFonts w:ascii="Times New Roman"/>
          <w:b/>
          <w:color w:val="000000"/>
          <w:sz w:val="24"/>
        </w:rPr>
        <w:t xml:space="preserve"> Jan F., Kobiety w notariacie</w:t>
      </w:r>
      <w:r>
        <w:rPr>
          <w:rFonts w:ascii="Times New Roman"/>
          <w:color w:val="000000"/>
          <w:sz w:val="24"/>
        </w:rPr>
        <w:t>, NPN 2007/1/89</w:t>
      </w:r>
    </w:p>
    <w:p w14:paraId="32712D09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3AD96DFD" w14:textId="77777777" w:rsidR="00107771" w:rsidRDefault="00107771" w:rsidP="00107771">
      <w:pPr>
        <w:spacing w:after="0"/>
      </w:pPr>
      <w:r w:rsidRPr="00F917C5">
        <w:rPr>
          <w:rFonts w:ascii="Times New Roman"/>
          <w:b/>
          <w:color w:val="000000"/>
          <w:sz w:val="24"/>
        </w:rPr>
        <w:t xml:space="preserve">Malec Dorota, Adam Niemirowski (1841-1921) </w:t>
      </w:r>
      <w:r w:rsidRPr="00F917C5">
        <w:rPr>
          <w:rFonts w:ascii="Times New Roman"/>
          <w:b/>
          <w:color w:val="000000"/>
          <w:sz w:val="24"/>
        </w:rPr>
        <w:t>–</w:t>
      </w:r>
      <w:r w:rsidRPr="00F917C5">
        <w:rPr>
          <w:rFonts w:ascii="Times New Roman"/>
          <w:b/>
          <w:color w:val="000000"/>
          <w:sz w:val="24"/>
        </w:rPr>
        <w:t xml:space="preserve"> wybitny propagator, znawca i bibliograf notariatu</w:t>
      </w:r>
      <w:r>
        <w:rPr>
          <w:rFonts w:ascii="Times New Roman"/>
          <w:color w:val="000000"/>
          <w:sz w:val="24"/>
        </w:rPr>
        <w:t>, NPN 2007/1/101</w:t>
      </w:r>
    </w:p>
    <w:p w14:paraId="425D53D5" w14:textId="77777777" w:rsidR="00107771" w:rsidRDefault="00107771" w:rsidP="00107771">
      <w:pPr>
        <w:spacing w:after="0"/>
      </w:pPr>
    </w:p>
    <w:p w14:paraId="1165F2D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Barej</w:t>
      </w:r>
      <w:proofErr w:type="spellEnd"/>
      <w:r>
        <w:rPr>
          <w:rFonts w:ascii="Times New Roman"/>
          <w:b/>
          <w:color w:val="000000"/>
          <w:sz w:val="24"/>
        </w:rPr>
        <w:t xml:space="preserve"> Jolanta, Kilka uwag o podpisie, </w:t>
      </w:r>
      <w:r>
        <w:rPr>
          <w:rFonts w:ascii="Times New Roman"/>
          <w:color w:val="000000"/>
          <w:sz w:val="24"/>
        </w:rPr>
        <w:t>NPN 2007/2/5</w:t>
      </w:r>
    </w:p>
    <w:p w14:paraId="0F20E6A3" w14:textId="77777777" w:rsidR="00107771" w:rsidRDefault="00107771" w:rsidP="00107771">
      <w:pPr>
        <w:spacing w:after="0"/>
      </w:pPr>
    </w:p>
    <w:p w14:paraId="7C3CC33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Bieniek Gerard, Podstawa wpisu do 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gi wieczystej a kognicja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wieczystoksi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gowego, </w:t>
      </w:r>
      <w:r>
        <w:rPr>
          <w:rFonts w:ascii="Times New Roman"/>
          <w:color w:val="000000"/>
          <w:sz w:val="24"/>
        </w:rPr>
        <w:t>NPN 2007/2/13</w:t>
      </w:r>
    </w:p>
    <w:p w14:paraId="421A2A8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00DEB8E4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F917C5">
        <w:rPr>
          <w:rFonts w:ascii="Times New Roman"/>
          <w:b/>
          <w:color w:val="000000"/>
          <w:sz w:val="24"/>
        </w:rPr>
        <w:t xml:space="preserve">Karasiewicz Katarzyna, </w:t>
      </w:r>
      <w:r w:rsidRPr="00F917C5">
        <w:rPr>
          <w:rFonts w:ascii="Times New Roman" w:hAnsi="Times New Roman" w:cs="Times New Roman"/>
          <w:b/>
          <w:color w:val="000000"/>
          <w:sz w:val="24"/>
        </w:rPr>
        <w:t>Regulacje</w:t>
      </w:r>
      <w:r w:rsidRPr="00E564AF">
        <w:rPr>
          <w:rFonts w:ascii="Times New Roman" w:hAnsi="Times New Roman" w:cs="Times New Roman"/>
          <w:b/>
          <w:color w:val="000000"/>
          <w:sz w:val="24"/>
        </w:rPr>
        <w:t xml:space="preserve"> dotyczące ustrojów majątkowych małżeńskich w prawie </w:t>
      </w:r>
      <w:r>
        <w:rPr>
          <w:rFonts w:ascii="Times New Roman" w:hAnsi="Times New Roman" w:cs="Times New Roman"/>
          <w:b/>
          <w:color w:val="000000"/>
          <w:sz w:val="24"/>
        </w:rPr>
        <w:t>szwedzkim i szwajcarskim</w:t>
      </w:r>
      <w:r>
        <w:rPr>
          <w:rFonts w:ascii="Times New Roman" w:hAnsi="Times New Roman" w:cs="Times New Roman"/>
          <w:color w:val="000000"/>
          <w:sz w:val="24"/>
        </w:rPr>
        <w:t>, NPN 2007/2/49</w:t>
      </w:r>
    </w:p>
    <w:p w14:paraId="7B67C49D" w14:textId="77777777" w:rsidR="00107771" w:rsidRDefault="00107771" w:rsidP="00107771">
      <w:pPr>
        <w:spacing w:after="0"/>
      </w:pPr>
    </w:p>
    <w:p w14:paraId="56EEA74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Pogo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Mariusz, Praktyczne problemy 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zane z 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zkami notariuszy jako 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atnik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podatku, </w:t>
      </w:r>
      <w:r>
        <w:rPr>
          <w:rFonts w:ascii="Times New Roman"/>
          <w:color w:val="000000"/>
          <w:sz w:val="24"/>
        </w:rPr>
        <w:t>NPN 2007/2/91</w:t>
      </w:r>
    </w:p>
    <w:p w14:paraId="1C9552D9" w14:textId="77777777" w:rsidR="00107771" w:rsidRDefault="00107771" w:rsidP="00107771">
      <w:pPr>
        <w:spacing w:after="0"/>
      </w:pPr>
    </w:p>
    <w:p w14:paraId="27981DC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Pogo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Mariusz, Glosa do wyroku NSA z dnia 30 czerwca 2005 r., FSK 1980/04, </w:t>
      </w:r>
      <w:r>
        <w:rPr>
          <w:rFonts w:ascii="Times New Roman"/>
          <w:color w:val="000000"/>
          <w:sz w:val="24"/>
        </w:rPr>
        <w:t xml:space="preserve">NPN 2007/3/55-60 </w:t>
      </w:r>
    </w:p>
    <w:p w14:paraId="11BC52E9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00C57DC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1C56AD">
        <w:rPr>
          <w:rFonts w:ascii="Times New Roman"/>
          <w:b/>
          <w:color w:val="000000"/>
          <w:sz w:val="24"/>
        </w:rPr>
        <w:t xml:space="preserve">Malec Dorota, Franciszek Jakubowski (1798-1868) </w:t>
      </w:r>
      <w:r w:rsidRPr="001C56AD">
        <w:rPr>
          <w:rFonts w:ascii="Times New Roman"/>
          <w:b/>
          <w:color w:val="000000"/>
          <w:sz w:val="24"/>
        </w:rPr>
        <w:t>–</w:t>
      </w:r>
      <w:r w:rsidRPr="001C56AD">
        <w:rPr>
          <w:rFonts w:ascii="Times New Roman"/>
          <w:b/>
          <w:color w:val="000000"/>
          <w:sz w:val="24"/>
        </w:rPr>
        <w:t xml:space="preserve"> krakowski notariusz, poeta , dramaturg, powstaniec</w:t>
      </w:r>
      <w:r>
        <w:rPr>
          <w:rFonts w:ascii="Times New Roman"/>
          <w:color w:val="000000"/>
          <w:sz w:val="24"/>
        </w:rPr>
        <w:t>, NPN 2007/2/99</w:t>
      </w:r>
    </w:p>
    <w:p w14:paraId="3376F98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7650BA9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1C56AD">
        <w:rPr>
          <w:rFonts w:ascii="Times New Roman"/>
          <w:b/>
          <w:color w:val="000000"/>
          <w:sz w:val="24"/>
        </w:rPr>
        <w:t>Adamczewski Witold SJ, Elementy prawa kanonicznego ze szczeg</w:t>
      </w:r>
      <w:r w:rsidRPr="001C56AD">
        <w:rPr>
          <w:rFonts w:ascii="Times New Roman"/>
          <w:b/>
          <w:color w:val="000000"/>
          <w:sz w:val="24"/>
        </w:rPr>
        <w:t>ó</w:t>
      </w:r>
      <w:r w:rsidRPr="001C56AD">
        <w:rPr>
          <w:rFonts w:ascii="Times New Roman"/>
          <w:b/>
          <w:color w:val="000000"/>
          <w:sz w:val="24"/>
        </w:rPr>
        <w:t>lnym uwzgl</w:t>
      </w:r>
      <w:r w:rsidRPr="001C56AD">
        <w:rPr>
          <w:rFonts w:ascii="Times New Roman"/>
          <w:b/>
          <w:color w:val="000000"/>
          <w:sz w:val="24"/>
        </w:rPr>
        <w:t>ę</w:t>
      </w:r>
      <w:r w:rsidRPr="001C56AD">
        <w:rPr>
          <w:rFonts w:ascii="Times New Roman"/>
          <w:b/>
          <w:color w:val="000000"/>
          <w:sz w:val="24"/>
        </w:rPr>
        <w:t>dnieniem ko</w:t>
      </w:r>
      <w:r w:rsidRPr="001C56AD">
        <w:rPr>
          <w:rFonts w:ascii="Times New Roman"/>
          <w:b/>
          <w:color w:val="000000"/>
          <w:sz w:val="24"/>
        </w:rPr>
        <w:t>ś</w:t>
      </w:r>
      <w:r w:rsidRPr="001C56AD">
        <w:rPr>
          <w:rFonts w:ascii="Times New Roman"/>
          <w:b/>
          <w:color w:val="000000"/>
          <w:sz w:val="24"/>
        </w:rPr>
        <w:t>cielnej osoby prawnej w obrocie prawnym</w:t>
      </w:r>
      <w:r>
        <w:rPr>
          <w:rFonts w:ascii="Times New Roman"/>
          <w:color w:val="000000"/>
          <w:sz w:val="24"/>
        </w:rPr>
        <w:t>, NPN 2007/3/5</w:t>
      </w:r>
    </w:p>
    <w:p w14:paraId="1214124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270F26E9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1C56AD">
        <w:rPr>
          <w:rFonts w:ascii="Times New Roman"/>
          <w:b/>
          <w:color w:val="000000"/>
          <w:sz w:val="24"/>
        </w:rPr>
        <w:t>Czubik Pawe</w:t>
      </w:r>
      <w:r w:rsidRPr="001C56AD">
        <w:rPr>
          <w:rFonts w:ascii="Times New Roman"/>
          <w:b/>
          <w:color w:val="000000"/>
          <w:sz w:val="24"/>
        </w:rPr>
        <w:t>ł</w:t>
      </w:r>
      <w:r w:rsidRPr="001C56AD">
        <w:rPr>
          <w:rFonts w:ascii="Times New Roman"/>
          <w:b/>
          <w:color w:val="000000"/>
          <w:sz w:val="24"/>
        </w:rPr>
        <w:t xml:space="preserve">, Projektowana zmiana art. 1138 k.p.c. i jej konsekwencje dla obrotu notarialnego </w:t>
      </w:r>
      <w:r w:rsidRPr="001C56AD">
        <w:rPr>
          <w:rFonts w:ascii="Times New Roman"/>
          <w:b/>
          <w:color w:val="000000"/>
          <w:sz w:val="24"/>
        </w:rPr>
        <w:t>–</w:t>
      </w:r>
      <w:r w:rsidRPr="001C56AD">
        <w:rPr>
          <w:rFonts w:ascii="Times New Roman"/>
          <w:b/>
          <w:color w:val="000000"/>
          <w:sz w:val="24"/>
        </w:rPr>
        <w:t xml:space="preserve"> sugestie de lege </w:t>
      </w:r>
      <w:proofErr w:type="spellStart"/>
      <w:r w:rsidRPr="001C56AD">
        <w:rPr>
          <w:rFonts w:ascii="Times New Roman"/>
          <w:b/>
          <w:color w:val="000000"/>
          <w:sz w:val="24"/>
        </w:rPr>
        <w:t>ferenda</w:t>
      </w:r>
      <w:proofErr w:type="spellEnd"/>
      <w:r>
        <w:rPr>
          <w:rFonts w:ascii="Times New Roman"/>
          <w:color w:val="000000"/>
          <w:sz w:val="24"/>
        </w:rPr>
        <w:t>, NPN 2007/3/19</w:t>
      </w:r>
    </w:p>
    <w:p w14:paraId="0B5473B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41E705D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1C56AD">
        <w:rPr>
          <w:rFonts w:ascii="Times New Roman"/>
          <w:b/>
          <w:color w:val="000000"/>
          <w:sz w:val="24"/>
        </w:rPr>
        <w:t>Kucharski Adam, Notariusz jako zwiastun pa</w:t>
      </w:r>
      <w:r w:rsidRPr="001C56AD">
        <w:rPr>
          <w:rFonts w:ascii="Times New Roman"/>
          <w:b/>
          <w:color w:val="000000"/>
          <w:sz w:val="24"/>
        </w:rPr>
        <w:t>ń</w:t>
      </w:r>
      <w:r w:rsidRPr="001C56AD">
        <w:rPr>
          <w:rFonts w:ascii="Times New Roman"/>
          <w:b/>
          <w:color w:val="000000"/>
          <w:sz w:val="24"/>
        </w:rPr>
        <w:t>stwowej w</w:t>
      </w:r>
      <w:r w:rsidRPr="001C56AD">
        <w:rPr>
          <w:rFonts w:ascii="Times New Roman"/>
          <w:b/>
          <w:color w:val="000000"/>
          <w:sz w:val="24"/>
        </w:rPr>
        <w:t>ł</w:t>
      </w:r>
      <w:r w:rsidRPr="001C56AD">
        <w:rPr>
          <w:rFonts w:ascii="Times New Roman"/>
          <w:b/>
          <w:color w:val="000000"/>
          <w:sz w:val="24"/>
        </w:rPr>
        <w:t>adzy publicznej. Zarys tematu</w:t>
      </w:r>
      <w:r>
        <w:rPr>
          <w:rFonts w:ascii="Times New Roman"/>
          <w:color w:val="000000"/>
          <w:sz w:val="24"/>
        </w:rPr>
        <w:t>, NPN 2007/3/25</w:t>
      </w:r>
    </w:p>
    <w:p w14:paraId="56D91B2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 w:rsidRPr="001C56AD">
        <w:rPr>
          <w:rFonts w:ascii="Times New Roman"/>
          <w:b/>
          <w:color w:val="000000"/>
          <w:sz w:val="24"/>
        </w:rPr>
        <w:lastRenderedPageBreak/>
        <w:t>Pogo</w:t>
      </w:r>
      <w:r w:rsidRPr="001C56AD">
        <w:rPr>
          <w:rFonts w:ascii="Times New Roman"/>
          <w:b/>
          <w:color w:val="000000"/>
          <w:sz w:val="24"/>
        </w:rPr>
        <w:t>ń</w:t>
      </w:r>
      <w:r w:rsidRPr="001C56AD">
        <w:rPr>
          <w:rFonts w:ascii="Times New Roman"/>
          <w:b/>
          <w:color w:val="000000"/>
          <w:sz w:val="24"/>
        </w:rPr>
        <w:t>ski</w:t>
      </w:r>
      <w:proofErr w:type="spellEnd"/>
      <w:r w:rsidRPr="001C56AD">
        <w:rPr>
          <w:rFonts w:ascii="Times New Roman"/>
          <w:b/>
          <w:color w:val="000000"/>
          <w:sz w:val="24"/>
        </w:rPr>
        <w:t xml:space="preserve"> Mariusz, Glosa do wyroku Naczelnego S</w:t>
      </w:r>
      <w:r w:rsidRPr="001C56AD">
        <w:rPr>
          <w:rFonts w:ascii="Times New Roman"/>
          <w:b/>
          <w:color w:val="000000"/>
          <w:sz w:val="24"/>
        </w:rPr>
        <w:t>ą</w:t>
      </w:r>
      <w:r w:rsidRPr="001C56AD">
        <w:rPr>
          <w:rFonts w:ascii="Times New Roman"/>
          <w:b/>
          <w:color w:val="000000"/>
          <w:sz w:val="24"/>
        </w:rPr>
        <w:t>du Administracyjnego z dnia 30 czerwca 2005 r. (FSK 1980/04) w sprawie opodatkowania hipoteki podatkiem od czynno</w:t>
      </w:r>
      <w:r w:rsidRPr="001C56AD">
        <w:rPr>
          <w:rFonts w:ascii="Times New Roman"/>
          <w:b/>
          <w:color w:val="000000"/>
          <w:sz w:val="24"/>
        </w:rPr>
        <w:t>ś</w:t>
      </w:r>
      <w:r w:rsidRPr="001C56AD">
        <w:rPr>
          <w:rFonts w:ascii="Times New Roman"/>
          <w:b/>
          <w:color w:val="000000"/>
          <w:sz w:val="24"/>
        </w:rPr>
        <w:t>ci cywilnoprawnych</w:t>
      </w:r>
      <w:r>
        <w:rPr>
          <w:rFonts w:ascii="Times New Roman"/>
          <w:color w:val="000000"/>
          <w:sz w:val="24"/>
        </w:rPr>
        <w:t>, NPN 2007/3/55</w:t>
      </w:r>
    </w:p>
    <w:p w14:paraId="61F434A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70960546" w14:textId="77777777" w:rsidR="00107771" w:rsidRPr="00150EB5" w:rsidRDefault="00107771" w:rsidP="00107771">
      <w:pPr>
        <w:spacing w:after="0"/>
      </w:pPr>
      <w:r w:rsidRPr="00150EB5">
        <w:rPr>
          <w:rFonts w:ascii="Times New Roman"/>
          <w:b/>
          <w:color w:val="000000"/>
          <w:sz w:val="24"/>
        </w:rPr>
        <w:t>Malec Dorota, Stanis</w:t>
      </w:r>
      <w:r w:rsidRPr="00150EB5">
        <w:rPr>
          <w:rFonts w:ascii="Times New Roman"/>
          <w:b/>
          <w:color w:val="000000"/>
          <w:sz w:val="24"/>
        </w:rPr>
        <w:t>ł</w:t>
      </w:r>
      <w:r w:rsidRPr="00150EB5">
        <w:rPr>
          <w:rFonts w:ascii="Times New Roman"/>
          <w:b/>
          <w:color w:val="000000"/>
          <w:sz w:val="24"/>
        </w:rPr>
        <w:t xml:space="preserve">aw </w:t>
      </w:r>
      <w:proofErr w:type="spellStart"/>
      <w:r w:rsidRPr="00150EB5">
        <w:rPr>
          <w:rFonts w:ascii="Times New Roman"/>
          <w:b/>
          <w:color w:val="000000"/>
          <w:sz w:val="24"/>
        </w:rPr>
        <w:t>Madeyski</w:t>
      </w:r>
      <w:proofErr w:type="spellEnd"/>
      <w:r w:rsidRPr="00150EB5">
        <w:rPr>
          <w:rFonts w:ascii="Times New Roman"/>
          <w:b/>
          <w:color w:val="000000"/>
          <w:sz w:val="24"/>
        </w:rPr>
        <w:t xml:space="preserve">, (1841-1919) </w:t>
      </w:r>
      <w:r w:rsidRPr="00150EB5">
        <w:rPr>
          <w:rFonts w:ascii="Times New Roman"/>
          <w:b/>
          <w:color w:val="000000"/>
          <w:sz w:val="24"/>
        </w:rPr>
        <w:t>–</w:t>
      </w:r>
      <w:r w:rsidRPr="00150EB5">
        <w:rPr>
          <w:rFonts w:ascii="Times New Roman"/>
          <w:b/>
          <w:color w:val="000000"/>
          <w:sz w:val="24"/>
        </w:rPr>
        <w:t xml:space="preserve"> wybitny m</w:t>
      </w:r>
      <w:r w:rsidRPr="00150EB5">
        <w:rPr>
          <w:rFonts w:ascii="Times New Roman"/>
          <w:b/>
          <w:color w:val="000000"/>
          <w:sz w:val="24"/>
        </w:rPr>
        <w:t>ąż</w:t>
      </w:r>
      <w:r w:rsidRPr="00150EB5">
        <w:rPr>
          <w:rFonts w:ascii="Times New Roman"/>
          <w:b/>
          <w:color w:val="000000"/>
          <w:sz w:val="24"/>
        </w:rPr>
        <w:t xml:space="preserve"> stanu, polityk, uczony i notariusz</w:t>
      </w:r>
      <w:r>
        <w:rPr>
          <w:rFonts w:ascii="Times New Roman"/>
          <w:color w:val="000000"/>
          <w:sz w:val="24"/>
        </w:rPr>
        <w:t>, NPN 2007/3/61</w:t>
      </w:r>
      <w:bookmarkStart w:id="10" w:name="_Toc156913835"/>
    </w:p>
    <w:p w14:paraId="46553741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86F">
        <w:rPr>
          <w:rFonts w:ascii="Times New Roman" w:eastAsia="Times New Roman" w:hAnsi="Times New Roman" w:cs="Times New Roman"/>
          <w:b/>
          <w:lang w:eastAsia="pl-PL"/>
        </w:rPr>
        <w:t>NPN 2008</w:t>
      </w:r>
      <w:bookmarkEnd w:id="10"/>
    </w:p>
    <w:p w14:paraId="4E3596F3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78ECB60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Celi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Dariusz, Projekt aktu notarialnego jako czynno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notarialna, </w:t>
      </w:r>
      <w:r>
        <w:rPr>
          <w:rFonts w:ascii="Times New Roman"/>
          <w:color w:val="000000"/>
          <w:sz w:val="24"/>
        </w:rPr>
        <w:t>NPN 2008/1/5</w:t>
      </w:r>
    </w:p>
    <w:p w14:paraId="2C10FF65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2322841C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150EB5">
        <w:rPr>
          <w:rFonts w:ascii="Times New Roman"/>
          <w:b/>
          <w:color w:val="000000"/>
          <w:sz w:val="24"/>
        </w:rPr>
        <w:t>Lorenc Micha</w:t>
      </w:r>
      <w:r w:rsidRPr="00150EB5">
        <w:rPr>
          <w:rFonts w:ascii="Times New Roman"/>
          <w:b/>
          <w:color w:val="000000"/>
          <w:sz w:val="24"/>
        </w:rPr>
        <w:t>ł</w:t>
      </w:r>
      <w:r w:rsidRPr="00150EB5">
        <w:rPr>
          <w:rFonts w:ascii="Times New Roman"/>
          <w:b/>
          <w:color w:val="000000"/>
          <w:sz w:val="24"/>
        </w:rPr>
        <w:t>, elektroniczna forma notarialna. Rozwi</w:t>
      </w:r>
      <w:r w:rsidRPr="00150EB5">
        <w:rPr>
          <w:rFonts w:ascii="Times New Roman"/>
          <w:b/>
          <w:color w:val="000000"/>
          <w:sz w:val="24"/>
        </w:rPr>
        <w:t>ą</w:t>
      </w:r>
      <w:r w:rsidRPr="00150EB5">
        <w:rPr>
          <w:rFonts w:ascii="Times New Roman"/>
          <w:b/>
          <w:color w:val="000000"/>
          <w:sz w:val="24"/>
        </w:rPr>
        <w:t>zania przyj</w:t>
      </w:r>
      <w:r w:rsidRPr="00150EB5">
        <w:rPr>
          <w:rFonts w:ascii="Times New Roman"/>
          <w:b/>
          <w:color w:val="000000"/>
          <w:sz w:val="24"/>
        </w:rPr>
        <w:t>ę</w:t>
      </w:r>
      <w:r w:rsidRPr="00150EB5">
        <w:rPr>
          <w:rFonts w:ascii="Times New Roman"/>
          <w:b/>
          <w:color w:val="000000"/>
          <w:sz w:val="24"/>
        </w:rPr>
        <w:t>te w prawie europejski</w:t>
      </w:r>
      <w:r>
        <w:rPr>
          <w:rFonts w:ascii="Times New Roman"/>
          <w:b/>
          <w:color w:val="000000"/>
          <w:sz w:val="24"/>
        </w:rPr>
        <w:t>m</w:t>
      </w:r>
      <w:r w:rsidRPr="00150EB5">
        <w:rPr>
          <w:rFonts w:ascii="Times New Roman"/>
          <w:b/>
          <w:color w:val="000000"/>
          <w:sz w:val="24"/>
        </w:rPr>
        <w:t xml:space="preserve"> </w:t>
      </w:r>
      <w:r w:rsidRPr="00150EB5">
        <w:rPr>
          <w:rFonts w:ascii="Times New Roman"/>
          <w:b/>
          <w:color w:val="000000"/>
          <w:sz w:val="24"/>
        </w:rPr>
        <w:t>–</w:t>
      </w:r>
      <w:r w:rsidRPr="00150EB5">
        <w:rPr>
          <w:rFonts w:ascii="Times New Roman"/>
          <w:b/>
          <w:color w:val="000000"/>
          <w:sz w:val="24"/>
        </w:rPr>
        <w:t xml:space="preserve"> model francuski</w:t>
      </w:r>
      <w:r>
        <w:rPr>
          <w:rFonts w:ascii="Times New Roman"/>
          <w:color w:val="000000"/>
          <w:sz w:val="24"/>
        </w:rPr>
        <w:t>, NPN 2008/1/16</w:t>
      </w:r>
    </w:p>
    <w:p w14:paraId="7E32E568" w14:textId="77777777" w:rsidR="00107771" w:rsidRDefault="00107771" w:rsidP="00107771">
      <w:pPr>
        <w:spacing w:after="0"/>
      </w:pPr>
    </w:p>
    <w:p w14:paraId="0197D2A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Modrzejewski Micha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, Pozycja </w:t>
      </w:r>
      <w:proofErr w:type="spellStart"/>
      <w:r>
        <w:rPr>
          <w:rFonts w:ascii="Times New Roman"/>
          <w:b/>
          <w:color w:val="000000"/>
          <w:sz w:val="24"/>
        </w:rPr>
        <w:t>ustrojowoprawna</w:t>
      </w:r>
      <w:proofErr w:type="spellEnd"/>
      <w:r>
        <w:rPr>
          <w:rFonts w:ascii="Times New Roman"/>
          <w:b/>
          <w:color w:val="000000"/>
          <w:sz w:val="24"/>
        </w:rPr>
        <w:t xml:space="preserve"> notariusza, </w:t>
      </w:r>
      <w:r>
        <w:rPr>
          <w:rFonts w:ascii="Times New Roman"/>
          <w:color w:val="000000"/>
          <w:sz w:val="24"/>
        </w:rPr>
        <w:t>NPN 2008/1/25</w:t>
      </w:r>
    </w:p>
    <w:p w14:paraId="3879EF1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38D73B8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150EB5">
        <w:rPr>
          <w:rFonts w:ascii="Times New Roman"/>
          <w:b/>
          <w:color w:val="000000"/>
          <w:sz w:val="24"/>
        </w:rPr>
        <w:t>Czubik Pawe</w:t>
      </w:r>
      <w:r w:rsidRPr="00150EB5">
        <w:rPr>
          <w:rFonts w:ascii="Times New Roman"/>
          <w:b/>
          <w:color w:val="000000"/>
          <w:sz w:val="24"/>
        </w:rPr>
        <w:t>ł</w:t>
      </w:r>
      <w:r w:rsidRPr="00150EB5">
        <w:rPr>
          <w:rFonts w:ascii="Times New Roman"/>
          <w:b/>
          <w:color w:val="000000"/>
          <w:sz w:val="24"/>
        </w:rPr>
        <w:t>, Glosa do orzeczenia S</w:t>
      </w:r>
      <w:r>
        <w:rPr>
          <w:rFonts w:ascii="Times New Roman"/>
          <w:b/>
          <w:color w:val="000000"/>
          <w:sz w:val="24"/>
        </w:rPr>
        <w:t>ą</w:t>
      </w:r>
      <w:r w:rsidRPr="00150EB5">
        <w:rPr>
          <w:rFonts w:ascii="Times New Roman"/>
          <w:b/>
          <w:color w:val="000000"/>
          <w:sz w:val="24"/>
        </w:rPr>
        <w:t>du Okr</w:t>
      </w:r>
      <w:r w:rsidRPr="00150EB5">
        <w:rPr>
          <w:rFonts w:ascii="Times New Roman"/>
          <w:b/>
          <w:color w:val="000000"/>
          <w:sz w:val="24"/>
        </w:rPr>
        <w:t>ę</w:t>
      </w:r>
      <w:r w:rsidRPr="00150EB5">
        <w:rPr>
          <w:rFonts w:ascii="Times New Roman"/>
          <w:b/>
          <w:color w:val="000000"/>
          <w:sz w:val="24"/>
        </w:rPr>
        <w:t xml:space="preserve">gowego w </w:t>
      </w:r>
      <w:r w:rsidRPr="00150EB5">
        <w:rPr>
          <w:rFonts w:ascii="Times New Roman"/>
          <w:b/>
          <w:color w:val="000000"/>
          <w:sz w:val="24"/>
        </w:rPr>
        <w:t>Ł</w:t>
      </w:r>
      <w:r w:rsidRPr="00150EB5">
        <w:rPr>
          <w:rFonts w:ascii="Times New Roman"/>
          <w:b/>
          <w:color w:val="000000"/>
          <w:sz w:val="24"/>
        </w:rPr>
        <w:t>om</w:t>
      </w:r>
      <w:r w:rsidRPr="00150EB5">
        <w:rPr>
          <w:rFonts w:ascii="Times New Roman"/>
          <w:b/>
          <w:color w:val="000000"/>
          <w:sz w:val="24"/>
        </w:rPr>
        <w:t>ż</w:t>
      </w:r>
      <w:r w:rsidRPr="00150EB5">
        <w:rPr>
          <w:rFonts w:ascii="Times New Roman"/>
          <w:b/>
          <w:color w:val="000000"/>
          <w:sz w:val="24"/>
        </w:rPr>
        <w:t>y Wydzia</w:t>
      </w:r>
      <w:r w:rsidRPr="00150EB5">
        <w:rPr>
          <w:rFonts w:ascii="Times New Roman"/>
          <w:b/>
          <w:color w:val="000000"/>
          <w:sz w:val="24"/>
        </w:rPr>
        <w:t>ł</w:t>
      </w:r>
      <w:r w:rsidRPr="00150EB5">
        <w:rPr>
          <w:rFonts w:ascii="Times New Roman"/>
          <w:b/>
          <w:color w:val="000000"/>
          <w:sz w:val="24"/>
        </w:rPr>
        <w:t xml:space="preserve"> Cywilny z dnia 21 stycznia 2008 r. (I Ca 276/07) wykluczaj</w:t>
      </w:r>
      <w:r w:rsidRPr="00150EB5">
        <w:rPr>
          <w:rFonts w:ascii="Times New Roman"/>
          <w:b/>
          <w:color w:val="000000"/>
          <w:sz w:val="24"/>
        </w:rPr>
        <w:t>ą</w:t>
      </w:r>
      <w:r w:rsidRPr="00150EB5">
        <w:rPr>
          <w:rFonts w:ascii="Times New Roman"/>
          <w:b/>
          <w:color w:val="000000"/>
          <w:sz w:val="24"/>
        </w:rPr>
        <w:t>cego mo</w:t>
      </w:r>
      <w:r w:rsidRPr="00150EB5">
        <w:rPr>
          <w:rFonts w:ascii="Times New Roman"/>
          <w:b/>
          <w:color w:val="000000"/>
          <w:sz w:val="24"/>
        </w:rPr>
        <w:t>ż</w:t>
      </w:r>
      <w:r w:rsidRPr="00150EB5">
        <w:rPr>
          <w:rFonts w:ascii="Times New Roman"/>
          <w:b/>
          <w:color w:val="000000"/>
          <w:sz w:val="24"/>
        </w:rPr>
        <w:t>no</w:t>
      </w:r>
      <w:r w:rsidRPr="00150EB5">
        <w:rPr>
          <w:rFonts w:ascii="Times New Roman"/>
          <w:b/>
          <w:color w:val="000000"/>
          <w:sz w:val="24"/>
        </w:rPr>
        <w:t>ść</w:t>
      </w:r>
      <w:r w:rsidRPr="00150EB5">
        <w:rPr>
          <w:rFonts w:ascii="Times New Roman"/>
          <w:b/>
          <w:color w:val="000000"/>
          <w:sz w:val="24"/>
        </w:rPr>
        <w:t xml:space="preserve"> uznania pe</w:t>
      </w:r>
      <w:r w:rsidRPr="00150EB5">
        <w:rPr>
          <w:rFonts w:ascii="Times New Roman"/>
          <w:b/>
          <w:color w:val="000000"/>
          <w:sz w:val="24"/>
        </w:rPr>
        <w:t>ł</w:t>
      </w:r>
      <w:r w:rsidRPr="00150EB5">
        <w:rPr>
          <w:rFonts w:ascii="Times New Roman"/>
          <w:b/>
          <w:color w:val="000000"/>
          <w:sz w:val="24"/>
        </w:rPr>
        <w:t>nomocnictw zagranicznych w formie wynikaj</w:t>
      </w:r>
      <w:r w:rsidRPr="00150EB5">
        <w:rPr>
          <w:rFonts w:ascii="Times New Roman"/>
          <w:b/>
          <w:color w:val="000000"/>
          <w:sz w:val="24"/>
        </w:rPr>
        <w:t>ą</w:t>
      </w:r>
      <w:r w:rsidRPr="00150EB5">
        <w:rPr>
          <w:rFonts w:ascii="Times New Roman"/>
          <w:b/>
          <w:color w:val="000000"/>
          <w:sz w:val="24"/>
        </w:rPr>
        <w:t>cej z obcego prawa</w:t>
      </w:r>
      <w:r>
        <w:rPr>
          <w:rFonts w:ascii="Times New Roman"/>
          <w:color w:val="000000"/>
          <w:sz w:val="24"/>
        </w:rPr>
        <w:t>, NPN 2008/139</w:t>
      </w:r>
    </w:p>
    <w:p w14:paraId="34145382" w14:textId="77777777" w:rsidR="00107771" w:rsidRDefault="00107771" w:rsidP="00107771">
      <w:pPr>
        <w:spacing w:after="0"/>
      </w:pPr>
    </w:p>
    <w:p w14:paraId="0AD4806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Pogo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Mariusz, Zmiany w ustawie o VAT wprowadzone w 2008 r., </w:t>
      </w:r>
      <w:r>
        <w:rPr>
          <w:rFonts w:ascii="Times New Roman"/>
          <w:color w:val="000000"/>
          <w:sz w:val="24"/>
        </w:rPr>
        <w:t>NPN 2008/1/45</w:t>
      </w:r>
    </w:p>
    <w:p w14:paraId="154F225A" w14:textId="77777777" w:rsidR="00107771" w:rsidRDefault="00107771" w:rsidP="00107771">
      <w:pPr>
        <w:spacing w:after="0"/>
      </w:pPr>
    </w:p>
    <w:p w14:paraId="17E580E2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Szuladzi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Trajan,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dzielcze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ciowe prawo do lokalu w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wietle ustawy o VAT, </w:t>
      </w:r>
      <w:r>
        <w:rPr>
          <w:rFonts w:ascii="Times New Roman"/>
          <w:color w:val="000000"/>
          <w:sz w:val="24"/>
        </w:rPr>
        <w:t>NPN 2008/1/55</w:t>
      </w:r>
    </w:p>
    <w:p w14:paraId="5A8E1BB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18C93AF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7677F6">
        <w:rPr>
          <w:rFonts w:ascii="Times New Roman"/>
          <w:b/>
          <w:color w:val="000000"/>
          <w:sz w:val="24"/>
        </w:rPr>
        <w:t>Malec Dorota, Konstanty Wolny (1877-1940). Dzia</w:t>
      </w:r>
      <w:r w:rsidRPr="007677F6">
        <w:rPr>
          <w:rFonts w:ascii="Times New Roman"/>
          <w:b/>
          <w:color w:val="000000"/>
          <w:sz w:val="24"/>
        </w:rPr>
        <w:t>ł</w:t>
      </w:r>
      <w:r w:rsidRPr="007677F6">
        <w:rPr>
          <w:rFonts w:ascii="Times New Roman"/>
          <w:b/>
          <w:color w:val="000000"/>
          <w:sz w:val="24"/>
        </w:rPr>
        <w:t xml:space="preserve">acz narodowy i polityczny na </w:t>
      </w:r>
      <w:r w:rsidRPr="007677F6">
        <w:rPr>
          <w:rFonts w:ascii="Times New Roman"/>
          <w:b/>
          <w:color w:val="000000"/>
          <w:sz w:val="24"/>
        </w:rPr>
        <w:t>Ś</w:t>
      </w:r>
      <w:r w:rsidRPr="007677F6">
        <w:rPr>
          <w:rFonts w:ascii="Times New Roman"/>
          <w:b/>
          <w:color w:val="000000"/>
          <w:sz w:val="24"/>
        </w:rPr>
        <w:t>l</w:t>
      </w:r>
      <w:r w:rsidRPr="007677F6">
        <w:rPr>
          <w:rFonts w:ascii="Times New Roman"/>
          <w:b/>
          <w:color w:val="000000"/>
          <w:sz w:val="24"/>
        </w:rPr>
        <w:t>ą</w:t>
      </w:r>
      <w:r w:rsidRPr="007677F6">
        <w:rPr>
          <w:rFonts w:ascii="Times New Roman"/>
          <w:b/>
          <w:color w:val="000000"/>
          <w:sz w:val="24"/>
        </w:rPr>
        <w:t>sku, marsza</w:t>
      </w:r>
      <w:r w:rsidRPr="007677F6">
        <w:rPr>
          <w:rFonts w:ascii="Times New Roman"/>
          <w:b/>
          <w:color w:val="000000"/>
          <w:sz w:val="24"/>
        </w:rPr>
        <w:t>ł</w:t>
      </w:r>
      <w:r w:rsidRPr="007677F6">
        <w:rPr>
          <w:rFonts w:ascii="Times New Roman"/>
          <w:b/>
          <w:color w:val="000000"/>
          <w:sz w:val="24"/>
        </w:rPr>
        <w:t xml:space="preserve">ek Sejmu </w:t>
      </w:r>
      <w:r w:rsidRPr="007677F6">
        <w:rPr>
          <w:rFonts w:ascii="Times New Roman"/>
          <w:b/>
          <w:color w:val="000000"/>
          <w:sz w:val="24"/>
        </w:rPr>
        <w:t>Ś</w:t>
      </w:r>
      <w:r w:rsidRPr="007677F6">
        <w:rPr>
          <w:rFonts w:ascii="Times New Roman"/>
          <w:b/>
          <w:color w:val="000000"/>
          <w:sz w:val="24"/>
        </w:rPr>
        <w:t>l</w:t>
      </w:r>
      <w:r w:rsidRPr="007677F6">
        <w:rPr>
          <w:rFonts w:ascii="Times New Roman"/>
          <w:b/>
          <w:color w:val="000000"/>
          <w:sz w:val="24"/>
        </w:rPr>
        <w:t>ą</w:t>
      </w:r>
      <w:r w:rsidRPr="007677F6">
        <w:rPr>
          <w:rFonts w:ascii="Times New Roman"/>
          <w:b/>
          <w:color w:val="000000"/>
          <w:sz w:val="24"/>
        </w:rPr>
        <w:t>skiego, adwokat i notariusz</w:t>
      </w:r>
      <w:r>
        <w:rPr>
          <w:rFonts w:ascii="Times New Roman"/>
          <w:color w:val="000000"/>
          <w:sz w:val="24"/>
        </w:rPr>
        <w:t>, NPN 2008/1/61</w:t>
      </w:r>
    </w:p>
    <w:p w14:paraId="7AE87550" w14:textId="77777777" w:rsidR="00107771" w:rsidRDefault="00107771" w:rsidP="00107771">
      <w:pPr>
        <w:spacing w:after="0"/>
      </w:pPr>
    </w:p>
    <w:p w14:paraId="42E97ED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Czy czynno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dokonana przez konsula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stwa obcego akredytowanego w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stwie trzecim mo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e wywo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</w:t>
      </w:r>
      <w:r>
        <w:rPr>
          <w:rFonts w:ascii="Times New Roman"/>
          <w:b/>
          <w:color w:val="000000"/>
          <w:sz w:val="24"/>
        </w:rPr>
        <w:t>ć</w:t>
      </w:r>
      <w:r>
        <w:rPr>
          <w:rFonts w:ascii="Times New Roman"/>
          <w:b/>
          <w:color w:val="000000"/>
          <w:sz w:val="24"/>
        </w:rPr>
        <w:t xml:space="preserve"> skutki prawne w Polsce</w:t>
      </w:r>
      <w:r w:rsidRPr="007677F6">
        <w:rPr>
          <w:rFonts w:ascii="Times New Roman"/>
          <w:color w:val="000000"/>
          <w:sz w:val="24"/>
        </w:rPr>
        <w:t>, NP</w:t>
      </w:r>
      <w:r>
        <w:rPr>
          <w:rFonts w:ascii="Times New Roman"/>
          <w:color w:val="000000"/>
          <w:sz w:val="24"/>
        </w:rPr>
        <w:t>N 2008/25</w:t>
      </w:r>
    </w:p>
    <w:p w14:paraId="12B4C76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3C531343" w14:textId="77777777" w:rsidR="00107771" w:rsidRPr="007677F6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6511C6">
        <w:rPr>
          <w:rFonts w:ascii="Times New Roman"/>
          <w:b/>
          <w:color w:val="000000"/>
          <w:sz w:val="24"/>
        </w:rPr>
        <w:t>Gumi</w:t>
      </w:r>
      <w:r w:rsidRPr="006511C6">
        <w:rPr>
          <w:rFonts w:ascii="Times New Roman"/>
          <w:b/>
          <w:color w:val="000000"/>
          <w:sz w:val="24"/>
        </w:rPr>
        <w:t>ń</w:t>
      </w:r>
      <w:r w:rsidRPr="006511C6">
        <w:rPr>
          <w:rFonts w:ascii="Times New Roman"/>
          <w:b/>
          <w:color w:val="000000"/>
          <w:sz w:val="24"/>
        </w:rPr>
        <w:t>ski Przemys</w:t>
      </w:r>
      <w:r w:rsidRPr="006511C6">
        <w:rPr>
          <w:rFonts w:ascii="Times New Roman"/>
          <w:b/>
          <w:color w:val="000000"/>
          <w:sz w:val="24"/>
        </w:rPr>
        <w:t>ł</w:t>
      </w:r>
      <w:r w:rsidRPr="006511C6">
        <w:rPr>
          <w:rFonts w:ascii="Times New Roman"/>
          <w:b/>
          <w:color w:val="000000"/>
          <w:sz w:val="24"/>
        </w:rPr>
        <w:t xml:space="preserve">aw, Od legalizacji konsularnej ku klauzuli </w:t>
      </w:r>
      <w:proofErr w:type="spellStart"/>
      <w:r w:rsidRPr="006511C6">
        <w:rPr>
          <w:rFonts w:ascii="Times New Roman"/>
          <w:b/>
          <w:color w:val="000000"/>
          <w:sz w:val="24"/>
        </w:rPr>
        <w:t>apostille</w:t>
      </w:r>
      <w:proofErr w:type="spellEnd"/>
      <w:r w:rsidRPr="006511C6">
        <w:rPr>
          <w:rFonts w:ascii="Times New Roman"/>
          <w:b/>
          <w:color w:val="000000"/>
          <w:sz w:val="24"/>
        </w:rPr>
        <w:t xml:space="preserve"> </w:t>
      </w:r>
      <w:r w:rsidRPr="006511C6">
        <w:rPr>
          <w:rFonts w:ascii="Times New Roman"/>
          <w:b/>
          <w:color w:val="000000"/>
          <w:sz w:val="24"/>
        </w:rPr>
        <w:t>–</w:t>
      </w:r>
      <w:r w:rsidRPr="006511C6">
        <w:rPr>
          <w:rFonts w:ascii="Times New Roman"/>
          <w:b/>
          <w:color w:val="000000"/>
          <w:sz w:val="24"/>
        </w:rPr>
        <w:t xml:space="preserve"> jurydyczna ewolucja</w:t>
      </w:r>
      <w:r>
        <w:rPr>
          <w:rFonts w:ascii="Times New Roman"/>
          <w:color w:val="000000"/>
          <w:sz w:val="24"/>
        </w:rPr>
        <w:t>, NPN 2008/2/17</w:t>
      </w:r>
    </w:p>
    <w:p w14:paraId="5A16BE71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3594CB5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Brzeszczy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ska</w:t>
      </w:r>
      <w:proofErr w:type="spellEnd"/>
      <w:r>
        <w:rPr>
          <w:rFonts w:ascii="Times New Roman"/>
          <w:b/>
          <w:color w:val="000000"/>
          <w:sz w:val="24"/>
        </w:rPr>
        <w:t xml:space="preserve"> Stella, Odp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atne zbycie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nabytej po 1 stycznia 2007 r., </w:t>
      </w:r>
      <w:r>
        <w:rPr>
          <w:rFonts w:ascii="Times New Roman"/>
          <w:color w:val="000000"/>
          <w:sz w:val="24"/>
        </w:rPr>
        <w:t>NPN 2008/2/37</w:t>
      </w:r>
    </w:p>
    <w:p w14:paraId="284AB894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5597E107" w14:textId="77777777" w:rsidR="00107771" w:rsidRDefault="00107771" w:rsidP="00107771">
      <w:pPr>
        <w:spacing w:after="0"/>
      </w:pPr>
      <w:r w:rsidRPr="007677F6">
        <w:rPr>
          <w:rFonts w:ascii="Times New Roman"/>
          <w:b/>
          <w:color w:val="000000"/>
          <w:sz w:val="24"/>
        </w:rPr>
        <w:t>Malec Dorota, Witold Pr</w:t>
      </w:r>
      <w:r w:rsidRPr="007677F6">
        <w:rPr>
          <w:rFonts w:ascii="Times New Roman"/>
          <w:b/>
          <w:color w:val="000000"/>
          <w:sz w:val="24"/>
        </w:rPr>
        <w:t>ą</w:t>
      </w:r>
      <w:r w:rsidRPr="007677F6">
        <w:rPr>
          <w:rFonts w:ascii="Times New Roman"/>
          <w:b/>
          <w:color w:val="000000"/>
          <w:sz w:val="24"/>
        </w:rPr>
        <w:t>dzy</w:t>
      </w:r>
      <w:r w:rsidRPr="007677F6">
        <w:rPr>
          <w:rFonts w:ascii="Times New Roman"/>
          <w:b/>
          <w:color w:val="000000"/>
          <w:sz w:val="24"/>
        </w:rPr>
        <w:t>ń</w:t>
      </w:r>
      <w:r w:rsidRPr="007677F6">
        <w:rPr>
          <w:rFonts w:ascii="Times New Roman"/>
          <w:b/>
          <w:color w:val="000000"/>
          <w:sz w:val="24"/>
        </w:rPr>
        <w:t xml:space="preserve">ski (1882-1952) </w:t>
      </w:r>
      <w:r w:rsidRPr="007677F6">
        <w:rPr>
          <w:rFonts w:ascii="Times New Roman"/>
          <w:b/>
          <w:color w:val="000000"/>
          <w:sz w:val="24"/>
        </w:rPr>
        <w:t>–</w:t>
      </w:r>
      <w:r w:rsidRPr="007677F6">
        <w:rPr>
          <w:rFonts w:ascii="Times New Roman"/>
          <w:b/>
          <w:color w:val="000000"/>
          <w:sz w:val="24"/>
        </w:rPr>
        <w:t xml:space="preserve"> wybitny pozna</w:t>
      </w:r>
      <w:r w:rsidRPr="007677F6">
        <w:rPr>
          <w:rFonts w:ascii="Times New Roman"/>
          <w:b/>
          <w:color w:val="000000"/>
          <w:sz w:val="24"/>
        </w:rPr>
        <w:t>ń</w:t>
      </w:r>
      <w:r w:rsidRPr="007677F6">
        <w:rPr>
          <w:rFonts w:ascii="Times New Roman"/>
          <w:b/>
          <w:color w:val="000000"/>
          <w:sz w:val="24"/>
        </w:rPr>
        <w:t>ski prawnik</w:t>
      </w:r>
      <w:r>
        <w:rPr>
          <w:rFonts w:ascii="Times New Roman"/>
          <w:color w:val="000000"/>
          <w:sz w:val="24"/>
        </w:rPr>
        <w:t>, NPN 2008/2/55</w:t>
      </w:r>
    </w:p>
    <w:p w14:paraId="3EA0AC86" w14:textId="77777777" w:rsidR="00107771" w:rsidRDefault="00107771" w:rsidP="00107771">
      <w:pPr>
        <w:spacing w:after="0"/>
      </w:pPr>
    </w:p>
    <w:p w14:paraId="3507687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Barej</w:t>
      </w:r>
      <w:proofErr w:type="spellEnd"/>
      <w:r>
        <w:rPr>
          <w:rFonts w:ascii="Times New Roman"/>
          <w:b/>
          <w:color w:val="000000"/>
          <w:sz w:val="24"/>
        </w:rPr>
        <w:t xml:space="preserve"> Jolanta, Maciejko Piotr,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</w:t>
      </w:r>
      <w:proofErr w:type="spellStart"/>
      <w:r>
        <w:rPr>
          <w:rFonts w:ascii="Times New Roman"/>
          <w:b/>
          <w:color w:val="000000"/>
          <w:sz w:val="24"/>
        </w:rPr>
        <w:t>po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wiadczeniowe</w:t>
      </w:r>
      <w:proofErr w:type="spellEnd"/>
      <w:r>
        <w:rPr>
          <w:rFonts w:ascii="Times New Roman"/>
          <w:b/>
          <w:color w:val="000000"/>
          <w:sz w:val="24"/>
        </w:rPr>
        <w:t xml:space="preserve"> w praktyce notarialnej, </w:t>
      </w:r>
      <w:r>
        <w:rPr>
          <w:rFonts w:ascii="Times New Roman"/>
          <w:color w:val="000000"/>
          <w:sz w:val="24"/>
        </w:rPr>
        <w:t>NPN 2008/3/5</w:t>
      </w:r>
    </w:p>
    <w:p w14:paraId="7840A57A" w14:textId="77777777" w:rsidR="00107771" w:rsidRDefault="00107771" w:rsidP="00107771">
      <w:pPr>
        <w:spacing w:after="0"/>
      </w:pPr>
    </w:p>
    <w:p w14:paraId="6319354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Manowska Ma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gorzata, Wybrane zagadnienia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 po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wiadczenia dziedziczenia, </w:t>
      </w:r>
      <w:r>
        <w:rPr>
          <w:rFonts w:ascii="Times New Roman"/>
          <w:color w:val="000000"/>
          <w:sz w:val="24"/>
        </w:rPr>
        <w:t>PN 2008/3/16</w:t>
      </w:r>
    </w:p>
    <w:p w14:paraId="591CC2D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3F6CD10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 w:rsidRPr="006511C6">
        <w:rPr>
          <w:rFonts w:ascii="Times New Roman"/>
          <w:b/>
          <w:color w:val="000000"/>
          <w:sz w:val="24"/>
        </w:rPr>
        <w:lastRenderedPageBreak/>
        <w:t>Chustecka</w:t>
      </w:r>
      <w:proofErr w:type="spellEnd"/>
      <w:r w:rsidRPr="006511C6">
        <w:rPr>
          <w:rFonts w:ascii="Times New Roman"/>
          <w:b/>
          <w:color w:val="000000"/>
          <w:sz w:val="24"/>
        </w:rPr>
        <w:t xml:space="preserve"> Krystyna, Ulga meldunkowa w roku 2007i 2008</w:t>
      </w:r>
      <w:r>
        <w:rPr>
          <w:rFonts w:ascii="Times New Roman"/>
          <w:color w:val="000000"/>
          <w:sz w:val="24"/>
        </w:rPr>
        <w:t>, NPN 2008/3/47</w:t>
      </w:r>
    </w:p>
    <w:p w14:paraId="4C9D037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3E99DB78" w14:textId="77777777" w:rsidR="00107771" w:rsidRDefault="00107771" w:rsidP="00107771">
      <w:pPr>
        <w:spacing w:after="0"/>
      </w:pPr>
      <w:r w:rsidRPr="006511C6">
        <w:rPr>
          <w:rFonts w:ascii="Times New Roman"/>
          <w:b/>
          <w:color w:val="000000"/>
          <w:sz w:val="24"/>
        </w:rPr>
        <w:t xml:space="preserve">Malec Dorota, Szymon </w:t>
      </w:r>
      <w:proofErr w:type="spellStart"/>
      <w:r w:rsidRPr="006511C6">
        <w:rPr>
          <w:rFonts w:ascii="Times New Roman"/>
          <w:b/>
          <w:color w:val="000000"/>
          <w:sz w:val="24"/>
        </w:rPr>
        <w:t>Landau</w:t>
      </w:r>
      <w:proofErr w:type="spellEnd"/>
      <w:r w:rsidRPr="006511C6">
        <w:rPr>
          <w:rFonts w:ascii="Times New Roman"/>
          <w:b/>
          <w:color w:val="000000"/>
          <w:sz w:val="24"/>
        </w:rPr>
        <w:t xml:space="preserve"> (1852-1934) </w:t>
      </w:r>
      <w:r w:rsidRPr="006511C6">
        <w:rPr>
          <w:rFonts w:ascii="Times New Roman"/>
          <w:b/>
          <w:color w:val="000000"/>
          <w:sz w:val="24"/>
        </w:rPr>
        <w:t>–</w:t>
      </w:r>
      <w:r w:rsidRPr="006511C6">
        <w:rPr>
          <w:rFonts w:ascii="Times New Roman"/>
          <w:b/>
          <w:color w:val="000000"/>
          <w:sz w:val="24"/>
        </w:rPr>
        <w:t xml:space="preserve"> warszawski notariusz</w:t>
      </w:r>
      <w:r>
        <w:rPr>
          <w:rFonts w:ascii="Times New Roman"/>
          <w:color w:val="000000"/>
          <w:sz w:val="24"/>
        </w:rPr>
        <w:t>, NPN 2008/3/72</w:t>
      </w:r>
    </w:p>
    <w:p w14:paraId="2F856722" w14:textId="77777777" w:rsidR="00107771" w:rsidRDefault="00107771" w:rsidP="00107771">
      <w:pPr>
        <w:spacing w:after="0"/>
      </w:pPr>
    </w:p>
    <w:p w14:paraId="2BD2435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Bieniek Gerard, Z problematyki zarz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dzania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</w:t>
      </w:r>
      <w:r>
        <w:rPr>
          <w:rFonts w:ascii="Times New Roman"/>
          <w:b/>
          <w:color w:val="000000"/>
          <w:sz w:val="24"/>
        </w:rPr>
        <w:t>ą</w:t>
      </w:r>
      <w:r w:rsidRPr="00C36199">
        <w:rPr>
          <w:rFonts w:ascii="Times New Roman"/>
          <w:color w:val="000000"/>
          <w:sz w:val="24"/>
        </w:rPr>
        <w:t xml:space="preserve">, NPN </w:t>
      </w:r>
      <w:r>
        <w:rPr>
          <w:rFonts w:ascii="Times New Roman"/>
          <w:color w:val="000000"/>
          <w:sz w:val="24"/>
        </w:rPr>
        <w:t>2008/4/5</w:t>
      </w:r>
    </w:p>
    <w:p w14:paraId="3C6E3F1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6C773111" w14:textId="77777777" w:rsidR="00107771" w:rsidRPr="00C36199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C36199">
        <w:rPr>
          <w:rFonts w:ascii="Times New Roman"/>
          <w:b/>
          <w:color w:val="000000"/>
          <w:sz w:val="24"/>
        </w:rPr>
        <w:t>Czubik Pawe</w:t>
      </w:r>
      <w:r w:rsidRPr="00C36199">
        <w:rPr>
          <w:rFonts w:ascii="Times New Roman"/>
          <w:b/>
          <w:color w:val="000000"/>
          <w:sz w:val="24"/>
        </w:rPr>
        <w:t>ł</w:t>
      </w:r>
      <w:r w:rsidRPr="00C36199">
        <w:rPr>
          <w:rFonts w:ascii="Times New Roman"/>
          <w:b/>
          <w:color w:val="000000"/>
          <w:sz w:val="24"/>
        </w:rPr>
        <w:t>, Ograniczenie skuteczno</w:t>
      </w:r>
      <w:r w:rsidRPr="00C36199">
        <w:rPr>
          <w:rFonts w:ascii="Times New Roman"/>
          <w:b/>
          <w:color w:val="000000"/>
          <w:sz w:val="24"/>
        </w:rPr>
        <w:t>ś</w:t>
      </w:r>
      <w:r w:rsidRPr="00C36199">
        <w:rPr>
          <w:rFonts w:ascii="Times New Roman"/>
          <w:b/>
          <w:color w:val="000000"/>
          <w:sz w:val="24"/>
        </w:rPr>
        <w:t>ci pe</w:t>
      </w:r>
      <w:r w:rsidRPr="00C36199">
        <w:rPr>
          <w:rFonts w:ascii="Times New Roman"/>
          <w:b/>
          <w:color w:val="000000"/>
          <w:sz w:val="24"/>
        </w:rPr>
        <w:t>ł</w:t>
      </w:r>
      <w:r w:rsidRPr="00C36199">
        <w:rPr>
          <w:rFonts w:ascii="Times New Roman"/>
          <w:b/>
          <w:color w:val="000000"/>
          <w:sz w:val="24"/>
        </w:rPr>
        <w:t>nomocnictw zagranicznych w obrocie notarialnym wskutek obowi</w:t>
      </w:r>
      <w:r w:rsidRPr="00C36199">
        <w:rPr>
          <w:rFonts w:ascii="Times New Roman"/>
          <w:b/>
          <w:color w:val="000000"/>
          <w:sz w:val="24"/>
        </w:rPr>
        <w:t>ą</w:t>
      </w:r>
      <w:r w:rsidRPr="00C36199">
        <w:rPr>
          <w:rFonts w:ascii="Times New Roman"/>
          <w:b/>
          <w:color w:val="000000"/>
          <w:sz w:val="24"/>
        </w:rPr>
        <w:t>zywania rozwi</w:t>
      </w:r>
      <w:r w:rsidRPr="00C36199">
        <w:rPr>
          <w:rFonts w:ascii="Times New Roman"/>
          <w:b/>
          <w:color w:val="000000"/>
          <w:sz w:val="24"/>
        </w:rPr>
        <w:t>ą</w:t>
      </w:r>
      <w:r w:rsidRPr="00C36199">
        <w:rPr>
          <w:rFonts w:ascii="Times New Roman"/>
          <w:b/>
          <w:color w:val="000000"/>
          <w:sz w:val="24"/>
        </w:rPr>
        <w:t>za</w:t>
      </w:r>
      <w:r w:rsidRPr="00C36199">
        <w:rPr>
          <w:rFonts w:ascii="Times New Roman"/>
          <w:b/>
          <w:color w:val="000000"/>
          <w:sz w:val="24"/>
        </w:rPr>
        <w:t>ń</w:t>
      </w:r>
      <w:r w:rsidRPr="00C36199">
        <w:rPr>
          <w:rFonts w:ascii="Times New Roman"/>
          <w:b/>
          <w:color w:val="000000"/>
          <w:sz w:val="24"/>
        </w:rPr>
        <w:t xml:space="preserve"> kolizyjnych niekt</w:t>
      </w:r>
      <w:r w:rsidRPr="00C36199">
        <w:rPr>
          <w:rFonts w:ascii="Times New Roman"/>
          <w:b/>
          <w:color w:val="000000"/>
          <w:sz w:val="24"/>
        </w:rPr>
        <w:t>ó</w:t>
      </w:r>
      <w:r w:rsidRPr="00C36199">
        <w:rPr>
          <w:rFonts w:ascii="Times New Roman"/>
          <w:b/>
          <w:color w:val="000000"/>
          <w:sz w:val="24"/>
        </w:rPr>
        <w:t>rych dwustronnych um</w:t>
      </w:r>
      <w:r w:rsidRPr="00C36199">
        <w:rPr>
          <w:rFonts w:ascii="Times New Roman"/>
          <w:b/>
          <w:color w:val="000000"/>
          <w:sz w:val="24"/>
        </w:rPr>
        <w:t>ó</w:t>
      </w:r>
      <w:r w:rsidRPr="00C36199">
        <w:rPr>
          <w:rFonts w:ascii="Times New Roman"/>
          <w:b/>
          <w:color w:val="000000"/>
          <w:sz w:val="24"/>
        </w:rPr>
        <w:t>w o pomocy prawnej</w:t>
      </w:r>
      <w:r>
        <w:rPr>
          <w:rFonts w:ascii="Times New Roman"/>
          <w:color w:val="000000"/>
          <w:sz w:val="24"/>
        </w:rPr>
        <w:t>, NPN 2008/4/39</w:t>
      </w:r>
    </w:p>
    <w:p w14:paraId="33A23F9B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726EDC7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Go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>dziaszek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ukasz, Rejestr akt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po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wiadczenia dziedziczenia</w:t>
      </w:r>
      <w:r w:rsidRPr="00C36199">
        <w:rPr>
          <w:rFonts w:ascii="Times New Roman"/>
          <w:color w:val="000000"/>
          <w:sz w:val="24"/>
        </w:rPr>
        <w:t xml:space="preserve">, NPN </w:t>
      </w:r>
      <w:r>
        <w:rPr>
          <w:rFonts w:ascii="Times New Roman"/>
          <w:color w:val="000000"/>
          <w:sz w:val="24"/>
        </w:rPr>
        <w:t>2008/4/51</w:t>
      </w:r>
    </w:p>
    <w:p w14:paraId="220CEC85" w14:textId="77777777" w:rsidR="00107771" w:rsidRPr="00C36199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64DA66C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Pogo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Mariusz, Niewa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wzgl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dna umowy. Skutki w podatku od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cywilnoprawnej w razie niewa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wzgl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dnej umowy. Glosa do wyroku NSA z dnia 16 stycznia 2008 r., II FSK 1568/06, </w:t>
      </w:r>
      <w:r>
        <w:rPr>
          <w:rFonts w:ascii="Times New Roman"/>
          <w:color w:val="000000"/>
          <w:sz w:val="24"/>
        </w:rPr>
        <w:t>NPN 2008/4/67</w:t>
      </w:r>
    </w:p>
    <w:p w14:paraId="29A5F6E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5EFDB323" w14:textId="77777777" w:rsidR="00107771" w:rsidRDefault="00107771" w:rsidP="00107771">
      <w:pPr>
        <w:spacing w:after="0"/>
      </w:pPr>
      <w:r w:rsidRPr="00C36199">
        <w:rPr>
          <w:rFonts w:ascii="Times New Roman"/>
          <w:b/>
          <w:color w:val="000000"/>
          <w:sz w:val="24"/>
        </w:rPr>
        <w:t>Malec Dorota, Walery Roman (1877-1952)</w:t>
      </w:r>
      <w:r>
        <w:rPr>
          <w:rFonts w:ascii="Times New Roman"/>
          <w:color w:val="000000"/>
          <w:sz w:val="24"/>
        </w:rPr>
        <w:t>, NPN 2008/4/55</w:t>
      </w:r>
    </w:p>
    <w:p w14:paraId="45CE40E6" w14:textId="77777777" w:rsidR="00107771" w:rsidRPr="001D186F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9C82B6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1" w:name="_Toc156913836"/>
      <w:r w:rsidRPr="001D186F">
        <w:rPr>
          <w:rFonts w:ascii="Times New Roman" w:eastAsia="Times New Roman" w:hAnsi="Times New Roman" w:cs="Times New Roman"/>
          <w:b/>
          <w:lang w:eastAsia="pl-PL"/>
        </w:rPr>
        <w:t>NPN 2009</w:t>
      </w:r>
      <w:bookmarkEnd w:id="11"/>
    </w:p>
    <w:p w14:paraId="534F3AB6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218C339B" w14:textId="77777777" w:rsidR="00107771" w:rsidRPr="000E3556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Czopi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awomir, Nadz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r ministra sprawiedliwo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i prezes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nad 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notariuszy i organ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samorz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du notarialnego 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 xml:space="preserve"> aspekty praktyczne</w:t>
      </w:r>
      <w:r w:rsidRPr="000E3556">
        <w:rPr>
          <w:rFonts w:ascii="Times New Roman"/>
          <w:color w:val="000000"/>
          <w:sz w:val="24"/>
        </w:rPr>
        <w:t xml:space="preserve">, </w:t>
      </w:r>
      <w:r>
        <w:rPr>
          <w:rFonts w:ascii="Times New Roman"/>
          <w:color w:val="000000"/>
          <w:sz w:val="24"/>
        </w:rPr>
        <w:t>NPN 2009/1/5</w:t>
      </w:r>
    </w:p>
    <w:p w14:paraId="1AA492D5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36A1C0D5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Karnicka-Kawczy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ska</w:t>
      </w:r>
      <w:proofErr w:type="spellEnd"/>
      <w:r>
        <w:rPr>
          <w:rFonts w:ascii="Times New Roman"/>
          <w:b/>
          <w:color w:val="000000"/>
          <w:sz w:val="24"/>
        </w:rPr>
        <w:t xml:space="preserve"> Agata, Kawczy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Jaros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skie stosunki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tkowe, </w:t>
      </w:r>
      <w:r>
        <w:rPr>
          <w:rFonts w:ascii="Times New Roman"/>
          <w:color w:val="000000"/>
          <w:sz w:val="24"/>
        </w:rPr>
        <w:t>NPN 2009/1/13</w:t>
      </w:r>
    </w:p>
    <w:p w14:paraId="766F81D8" w14:textId="77777777" w:rsidR="00107771" w:rsidRDefault="00107771" w:rsidP="00107771">
      <w:pPr>
        <w:spacing w:after="0"/>
      </w:pPr>
    </w:p>
    <w:p w14:paraId="2ED52CD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Bieniek Gerard, Dodatkowe zastrze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enia umowne w praktyce notarialnej, </w:t>
      </w:r>
      <w:r>
        <w:rPr>
          <w:rFonts w:ascii="Times New Roman"/>
          <w:color w:val="000000"/>
          <w:sz w:val="24"/>
        </w:rPr>
        <w:t>NPN 2009/2/5</w:t>
      </w:r>
    </w:p>
    <w:p w14:paraId="4325E0D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1F2F5C7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0E3556">
        <w:rPr>
          <w:rFonts w:ascii="Times New Roman"/>
          <w:b/>
          <w:color w:val="000000"/>
          <w:sz w:val="24"/>
        </w:rPr>
        <w:t>Czubik Pawe</w:t>
      </w:r>
      <w:r w:rsidRPr="000E3556">
        <w:rPr>
          <w:rFonts w:ascii="Times New Roman"/>
          <w:b/>
          <w:color w:val="000000"/>
          <w:sz w:val="24"/>
        </w:rPr>
        <w:t>ł</w:t>
      </w:r>
      <w:r w:rsidRPr="000E3556">
        <w:rPr>
          <w:rFonts w:ascii="Times New Roman"/>
          <w:b/>
          <w:color w:val="000000"/>
          <w:sz w:val="24"/>
        </w:rPr>
        <w:t xml:space="preserve">, Od legalizacji ku klauzuli </w:t>
      </w:r>
      <w:proofErr w:type="spellStart"/>
      <w:r w:rsidRPr="000E3556">
        <w:rPr>
          <w:rFonts w:ascii="Times New Roman"/>
          <w:b/>
          <w:color w:val="000000"/>
          <w:sz w:val="24"/>
        </w:rPr>
        <w:t>apostille</w:t>
      </w:r>
      <w:proofErr w:type="spellEnd"/>
      <w:r w:rsidRPr="000E3556">
        <w:rPr>
          <w:rFonts w:ascii="Times New Roman"/>
          <w:b/>
          <w:color w:val="000000"/>
          <w:sz w:val="24"/>
        </w:rPr>
        <w:t xml:space="preserve"> raz jeszcze </w:t>
      </w:r>
      <w:r w:rsidRPr="000E3556">
        <w:rPr>
          <w:rFonts w:ascii="Times New Roman"/>
          <w:b/>
          <w:color w:val="000000"/>
          <w:sz w:val="24"/>
        </w:rPr>
        <w:t>–</w:t>
      </w:r>
      <w:r w:rsidRPr="000E3556">
        <w:rPr>
          <w:rFonts w:ascii="Times New Roman"/>
          <w:b/>
          <w:color w:val="000000"/>
          <w:sz w:val="24"/>
        </w:rPr>
        <w:t xml:space="preserve"> polemika z Przemys</w:t>
      </w:r>
      <w:r w:rsidRPr="000E3556">
        <w:rPr>
          <w:rFonts w:ascii="Times New Roman"/>
          <w:b/>
          <w:color w:val="000000"/>
          <w:sz w:val="24"/>
        </w:rPr>
        <w:t>ł</w:t>
      </w:r>
      <w:r w:rsidRPr="000E3556">
        <w:rPr>
          <w:rFonts w:ascii="Times New Roman"/>
          <w:b/>
          <w:color w:val="000000"/>
          <w:sz w:val="24"/>
        </w:rPr>
        <w:t>awa Gumi</w:t>
      </w:r>
      <w:r w:rsidRPr="000E3556">
        <w:rPr>
          <w:rFonts w:ascii="Times New Roman"/>
          <w:b/>
          <w:color w:val="000000"/>
          <w:sz w:val="24"/>
        </w:rPr>
        <w:t>ń</w:t>
      </w:r>
      <w:r w:rsidRPr="000E3556">
        <w:rPr>
          <w:rFonts w:ascii="Times New Roman"/>
          <w:b/>
          <w:color w:val="000000"/>
          <w:sz w:val="24"/>
        </w:rPr>
        <w:t>skiego (NPN 2008, nr 2)</w:t>
      </w:r>
      <w:r>
        <w:rPr>
          <w:rFonts w:ascii="Times New Roman"/>
          <w:color w:val="000000"/>
          <w:sz w:val="24"/>
        </w:rPr>
        <w:t>, NPN 2009/2/57</w:t>
      </w:r>
    </w:p>
    <w:p w14:paraId="76FA27B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75D1F742" w14:textId="77777777" w:rsidR="00107771" w:rsidRDefault="00107771" w:rsidP="00107771">
      <w:pPr>
        <w:spacing w:after="0"/>
      </w:pPr>
      <w:r w:rsidRPr="00032C50">
        <w:rPr>
          <w:rFonts w:ascii="Times New Roman"/>
          <w:b/>
          <w:color w:val="000000"/>
          <w:sz w:val="24"/>
        </w:rPr>
        <w:t>Czubik Pawe</w:t>
      </w:r>
      <w:r w:rsidRPr="00032C50">
        <w:rPr>
          <w:rFonts w:ascii="Times New Roman"/>
          <w:b/>
          <w:color w:val="000000"/>
          <w:sz w:val="24"/>
        </w:rPr>
        <w:t>ł</w:t>
      </w:r>
      <w:r w:rsidRPr="00032C50">
        <w:rPr>
          <w:rFonts w:ascii="Times New Roman"/>
          <w:b/>
          <w:color w:val="000000"/>
          <w:sz w:val="24"/>
        </w:rPr>
        <w:t xml:space="preserve">, Elektroniczne klauzule </w:t>
      </w:r>
      <w:proofErr w:type="spellStart"/>
      <w:r w:rsidRPr="00032C50">
        <w:rPr>
          <w:rFonts w:ascii="Times New Roman"/>
          <w:b/>
          <w:color w:val="000000"/>
          <w:sz w:val="24"/>
        </w:rPr>
        <w:t>apostille</w:t>
      </w:r>
      <w:proofErr w:type="spellEnd"/>
      <w:r w:rsidRPr="00032C50">
        <w:rPr>
          <w:rFonts w:ascii="Times New Roman"/>
          <w:b/>
          <w:color w:val="000000"/>
          <w:sz w:val="24"/>
        </w:rPr>
        <w:t xml:space="preserve"> i elektroniczna weryfikacja autentyczno</w:t>
      </w:r>
      <w:r w:rsidRPr="00032C50">
        <w:rPr>
          <w:rFonts w:ascii="Times New Roman"/>
          <w:b/>
          <w:color w:val="000000"/>
          <w:sz w:val="24"/>
        </w:rPr>
        <w:t>ś</w:t>
      </w:r>
      <w:r w:rsidRPr="00032C50">
        <w:rPr>
          <w:rFonts w:ascii="Times New Roman"/>
          <w:b/>
          <w:color w:val="000000"/>
          <w:sz w:val="24"/>
        </w:rPr>
        <w:t xml:space="preserve">ci klauzul </w:t>
      </w:r>
      <w:r w:rsidRPr="00032C50">
        <w:rPr>
          <w:rFonts w:ascii="Times New Roman"/>
          <w:b/>
          <w:color w:val="000000"/>
          <w:sz w:val="24"/>
        </w:rPr>
        <w:t>–</w:t>
      </w:r>
      <w:r w:rsidRPr="00032C50">
        <w:rPr>
          <w:rFonts w:ascii="Times New Roman"/>
          <w:b/>
          <w:color w:val="000000"/>
          <w:sz w:val="24"/>
        </w:rPr>
        <w:t xml:space="preserve"> zarys problematyki</w:t>
      </w:r>
      <w:r>
        <w:rPr>
          <w:rFonts w:ascii="Times New Roman"/>
          <w:color w:val="000000"/>
          <w:sz w:val="24"/>
        </w:rPr>
        <w:t>, NPN 2009/3/5</w:t>
      </w:r>
    </w:p>
    <w:p w14:paraId="13079B49" w14:textId="77777777" w:rsidR="00107771" w:rsidRDefault="00107771" w:rsidP="00107771">
      <w:pPr>
        <w:spacing w:after="0"/>
      </w:pPr>
    </w:p>
    <w:p w14:paraId="25DD002F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C50">
        <w:rPr>
          <w:rFonts w:ascii="Times New Roman" w:hAnsi="Times New Roman" w:cs="Times New Roman"/>
          <w:b/>
          <w:sz w:val="24"/>
          <w:szCs w:val="24"/>
        </w:rPr>
        <w:t xml:space="preserve">Szymańska Adelajda M., Prawo pierwokupu Agencji Nieruchomości Rolnych </w:t>
      </w:r>
      <w:r>
        <w:rPr>
          <w:rFonts w:ascii="Times New Roman" w:hAnsi="Times New Roman" w:cs="Times New Roman"/>
          <w:b/>
          <w:sz w:val="24"/>
          <w:szCs w:val="24"/>
        </w:rPr>
        <w:t>na podstawie ustawy o kształtowaniu ustroju rolnego</w:t>
      </w:r>
      <w:r w:rsidRPr="00032C50">
        <w:rPr>
          <w:rFonts w:ascii="Times New Roman" w:hAnsi="Times New Roman" w:cs="Times New Roman"/>
          <w:sz w:val="24"/>
          <w:szCs w:val="24"/>
        </w:rPr>
        <w:t>, NPN 2009/3/11</w:t>
      </w:r>
    </w:p>
    <w:p w14:paraId="2A5CDB8D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F66D8" w14:textId="77777777" w:rsidR="00107771" w:rsidRPr="00032C50" w:rsidRDefault="00107771" w:rsidP="00107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C50">
        <w:rPr>
          <w:rFonts w:ascii="Times New Roman" w:hAnsi="Times New Roman" w:cs="Times New Roman"/>
          <w:b/>
          <w:sz w:val="24"/>
          <w:szCs w:val="24"/>
        </w:rPr>
        <w:t>Chustecka</w:t>
      </w:r>
      <w:proofErr w:type="spellEnd"/>
      <w:r w:rsidRPr="00032C50">
        <w:rPr>
          <w:rFonts w:ascii="Times New Roman" w:hAnsi="Times New Roman" w:cs="Times New Roman"/>
          <w:b/>
          <w:sz w:val="24"/>
          <w:szCs w:val="24"/>
        </w:rPr>
        <w:t xml:space="preserve"> Krystyna, Podatek od czynności cywilnoprawnych a podatek od towarów i usług</w:t>
      </w:r>
      <w:r>
        <w:rPr>
          <w:rFonts w:ascii="Times New Roman" w:hAnsi="Times New Roman" w:cs="Times New Roman"/>
          <w:sz w:val="24"/>
          <w:szCs w:val="24"/>
        </w:rPr>
        <w:t>, NPN 2009/3/41</w:t>
      </w:r>
    </w:p>
    <w:p w14:paraId="31F95645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456F5AD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Celi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Dariusz, Z problematyki pe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nomocnictw nieodwo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alnych w formie aktu notarialnego, </w:t>
      </w:r>
      <w:r>
        <w:rPr>
          <w:rFonts w:ascii="Times New Roman"/>
          <w:color w:val="000000"/>
          <w:sz w:val="24"/>
        </w:rPr>
        <w:t>NPN 2009/4/5</w:t>
      </w:r>
    </w:p>
    <w:p w14:paraId="5BFC2E9C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74950E54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Ciep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 Helena, Notarialne akty po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wiadczenia dziedziczenia, </w:t>
      </w:r>
      <w:r>
        <w:rPr>
          <w:rFonts w:ascii="Times New Roman"/>
          <w:color w:val="000000"/>
          <w:sz w:val="24"/>
        </w:rPr>
        <w:t>NPN 2009/4/17</w:t>
      </w:r>
    </w:p>
    <w:p w14:paraId="1553AFC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468BBB3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032C50">
        <w:rPr>
          <w:rFonts w:ascii="Times New Roman"/>
          <w:b/>
          <w:color w:val="000000"/>
          <w:sz w:val="24"/>
        </w:rPr>
        <w:lastRenderedPageBreak/>
        <w:t>Czubik Pawe</w:t>
      </w:r>
      <w:r w:rsidRPr="00032C50">
        <w:rPr>
          <w:rFonts w:ascii="Times New Roman"/>
          <w:b/>
          <w:color w:val="000000"/>
          <w:sz w:val="24"/>
        </w:rPr>
        <w:t>ł</w:t>
      </w:r>
      <w:r w:rsidRPr="00032C50">
        <w:rPr>
          <w:rFonts w:ascii="Times New Roman"/>
          <w:b/>
          <w:color w:val="000000"/>
          <w:sz w:val="24"/>
        </w:rPr>
        <w:t>, Akcesje, sprzeciwy i przyst</w:t>
      </w:r>
      <w:r w:rsidRPr="00032C50">
        <w:rPr>
          <w:rFonts w:ascii="Times New Roman"/>
          <w:b/>
          <w:color w:val="000000"/>
          <w:sz w:val="24"/>
        </w:rPr>
        <w:t>ą</w:t>
      </w:r>
      <w:r w:rsidRPr="00032C50">
        <w:rPr>
          <w:rFonts w:ascii="Times New Roman"/>
          <w:b/>
          <w:color w:val="000000"/>
          <w:sz w:val="24"/>
        </w:rPr>
        <w:t>pienia w trybie sukcesji do Konwencji haskiej (</w:t>
      </w:r>
      <w:proofErr w:type="spellStart"/>
      <w:r w:rsidRPr="00032C50">
        <w:rPr>
          <w:rFonts w:ascii="Times New Roman"/>
          <w:b/>
          <w:color w:val="000000"/>
          <w:sz w:val="24"/>
        </w:rPr>
        <w:t>apostille</w:t>
      </w:r>
      <w:proofErr w:type="spellEnd"/>
      <w:r w:rsidRPr="00032C50">
        <w:rPr>
          <w:rFonts w:ascii="Times New Roman"/>
          <w:b/>
          <w:color w:val="000000"/>
          <w:sz w:val="24"/>
        </w:rPr>
        <w:t>) w latach 2007-2009</w:t>
      </w:r>
      <w:r>
        <w:rPr>
          <w:rFonts w:ascii="Times New Roman"/>
          <w:color w:val="000000"/>
          <w:sz w:val="24"/>
        </w:rPr>
        <w:t>, NPN 2009/4/39</w:t>
      </w:r>
    </w:p>
    <w:p w14:paraId="7999F6DB" w14:textId="77777777" w:rsidR="00107771" w:rsidRDefault="00107771" w:rsidP="00107771">
      <w:pPr>
        <w:spacing w:after="0"/>
      </w:pPr>
    </w:p>
    <w:p w14:paraId="22A03382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2" w:name="_Toc156913837"/>
      <w:r>
        <w:rPr>
          <w:rFonts w:ascii="Times New Roman" w:eastAsia="Times New Roman" w:hAnsi="Times New Roman" w:cs="Times New Roman"/>
          <w:b/>
          <w:lang w:eastAsia="pl-PL"/>
        </w:rPr>
        <w:t>N</w:t>
      </w:r>
      <w:r w:rsidRPr="001D186F">
        <w:rPr>
          <w:rFonts w:ascii="Times New Roman" w:eastAsia="Times New Roman" w:hAnsi="Times New Roman" w:cs="Times New Roman"/>
          <w:b/>
          <w:lang w:eastAsia="pl-PL"/>
        </w:rPr>
        <w:t>PN 2010</w:t>
      </w:r>
      <w:bookmarkEnd w:id="12"/>
    </w:p>
    <w:p w14:paraId="76E4D71E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441D9262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Bieniek Gerard, 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ebno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przesy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</w:t>
      </w:r>
      <w:proofErr w:type="spellEnd"/>
      <w:r>
        <w:rPr>
          <w:rFonts w:ascii="Times New Roman"/>
          <w:b/>
          <w:color w:val="000000"/>
          <w:sz w:val="24"/>
        </w:rPr>
        <w:t xml:space="preserve"> w praktyce notarialnej, </w:t>
      </w:r>
      <w:r>
        <w:rPr>
          <w:rFonts w:ascii="Times New Roman"/>
          <w:color w:val="000000"/>
          <w:sz w:val="24"/>
        </w:rPr>
        <w:t>NPN 2010/1/5</w:t>
      </w:r>
    </w:p>
    <w:p w14:paraId="3D85967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48E9228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D007B0">
        <w:rPr>
          <w:rFonts w:ascii="Times New Roman"/>
          <w:b/>
          <w:color w:val="000000"/>
          <w:sz w:val="24"/>
        </w:rPr>
        <w:t>Mucha Krzysztof, Status notariusza jako instytucji obowi</w:t>
      </w:r>
      <w:r w:rsidRPr="00D007B0">
        <w:rPr>
          <w:rFonts w:ascii="Times New Roman"/>
          <w:b/>
          <w:color w:val="000000"/>
          <w:sz w:val="24"/>
        </w:rPr>
        <w:t>ą</w:t>
      </w:r>
      <w:r w:rsidRPr="00D007B0">
        <w:rPr>
          <w:rFonts w:ascii="Times New Roman"/>
          <w:b/>
          <w:color w:val="000000"/>
          <w:sz w:val="24"/>
        </w:rPr>
        <w:t>zanej na gruncie ustawy z dnia 16 listopada jako instytucji obowi</w:t>
      </w:r>
      <w:r w:rsidRPr="00D007B0">
        <w:rPr>
          <w:rFonts w:ascii="Times New Roman"/>
          <w:b/>
          <w:color w:val="000000"/>
          <w:sz w:val="24"/>
        </w:rPr>
        <w:t>ą</w:t>
      </w:r>
      <w:r w:rsidRPr="00D007B0">
        <w:rPr>
          <w:rFonts w:ascii="Times New Roman"/>
          <w:b/>
          <w:color w:val="000000"/>
          <w:sz w:val="24"/>
        </w:rPr>
        <w:t>zanej na gruncie ustawy z dnia 16 listopada 2000 r. o przeciwdzia</w:t>
      </w:r>
      <w:r w:rsidRPr="00D007B0">
        <w:rPr>
          <w:rFonts w:ascii="Times New Roman"/>
          <w:b/>
          <w:color w:val="000000"/>
          <w:sz w:val="24"/>
        </w:rPr>
        <w:t>ł</w:t>
      </w:r>
      <w:r w:rsidRPr="00D007B0">
        <w:rPr>
          <w:rFonts w:ascii="Times New Roman"/>
          <w:b/>
          <w:color w:val="000000"/>
          <w:sz w:val="24"/>
        </w:rPr>
        <w:t>aniu praniu pieni</w:t>
      </w:r>
      <w:r w:rsidRPr="00D007B0">
        <w:rPr>
          <w:rFonts w:ascii="Times New Roman"/>
          <w:b/>
          <w:color w:val="000000"/>
          <w:sz w:val="24"/>
        </w:rPr>
        <w:t>ę</w:t>
      </w:r>
      <w:r w:rsidRPr="00D007B0">
        <w:rPr>
          <w:rFonts w:ascii="Times New Roman"/>
          <w:b/>
          <w:color w:val="000000"/>
          <w:sz w:val="24"/>
        </w:rPr>
        <w:t>dzy i finansowaniu terroryzmu</w:t>
      </w:r>
      <w:r>
        <w:rPr>
          <w:rFonts w:ascii="Times New Roman"/>
          <w:color w:val="000000"/>
          <w:sz w:val="24"/>
        </w:rPr>
        <w:t>, NPN 2010/1/19</w:t>
      </w:r>
    </w:p>
    <w:p w14:paraId="32DF4939" w14:textId="77777777" w:rsidR="00107771" w:rsidRDefault="00107771" w:rsidP="00107771">
      <w:pPr>
        <w:spacing w:after="0"/>
      </w:pPr>
    </w:p>
    <w:p w14:paraId="3B08ECEB" w14:textId="77777777" w:rsidR="00107771" w:rsidRPr="00D007B0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Pomi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 |</w:t>
      </w:r>
      <w:r>
        <w:rPr>
          <w:rFonts w:ascii="Times New Roman"/>
          <w:b/>
          <w:color w:val="000000"/>
          <w:sz w:val="24"/>
        </w:rPr>
        <w:t>”</w:t>
      </w:r>
      <w:r>
        <w:rPr>
          <w:rFonts w:ascii="Times New Roman"/>
          <w:b/>
          <w:color w:val="000000"/>
          <w:sz w:val="24"/>
        </w:rPr>
        <w:t>pierwszym</w:t>
      </w:r>
      <w:r>
        <w:rPr>
          <w:rFonts w:ascii="Times New Roman"/>
          <w:b/>
          <w:color w:val="000000"/>
          <w:sz w:val="24"/>
        </w:rPr>
        <w:t>”</w:t>
      </w:r>
      <w:r>
        <w:rPr>
          <w:rFonts w:ascii="Times New Roman"/>
          <w:b/>
          <w:color w:val="000000"/>
          <w:sz w:val="24"/>
        </w:rPr>
        <w:t xml:space="preserve"> a </w:t>
      </w:r>
      <w:r>
        <w:rPr>
          <w:rFonts w:ascii="Times New Roman"/>
          <w:b/>
          <w:color w:val="000000"/>
          <w:sz w:val="24"/>
        </w:rPr>
        <w:t>„</w:t>
      </w:r>
      <w:r>
        <w:rPr>
          <w:rFonts w:ascii="Times New Roman"/>
          <w:b/>
          <w:color w:val="000000"/>
          <w:sz w:val="24"/>
        </w:rPr>
        <w:t>drugim domem</w:t>
      </w:r>
      <w:r>
        <w:rPr>
          <w:rFonts w:ascii="Times New Roman"/>
          <w:b/>
          <w:color w:val="000000"/>
          <w:sz w:val="24"/>
        </w:rPr>
        <w:t>”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ciagle</w:t>
      </w:r>
      <w:proofErr w:type="spellEnd"/>
      <w:r>
        <w:rPr>
          <w:rFonts w:ascii="Times New Roman"/>
          <w:b/>
          <w:color w:val="000000"/>
          <w:sz w:val="24"/>
        </w:rPr>
        <w:t xml:space="preserve"> aktualny problem po wyga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ciu ograniczenia z ustawy o nabywaniu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przez cudzoziemc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</w:t>
      </w:r>
      <w:r w:rsidRPr="00D007B0">
        <w:rPr>
          <w:rFonts w:ascii="Times New Roman"/>
          <w:color w:val="000000"/>
          <w:sz w:val="24"/>
        </w:rPr>
        <w:t>, N</w:t>
      </w:r>
      <w:r>
        <w:rPr>
          <w:rFonts w:ascii="Times New Roman"/>
          <w:color w:val="000000"/>
          <w:sz w:val="24"/>
        </w:rPr>
        <w:t>PN 2010/1//31</w:t>
      </w:r>
    </w:p>
    <w:p w14:paraId="6075CBB6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2214E4E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Glosa do postanowienia SN z dnia 9 wrze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nia 2009 r., V CSK 43/09, </w:t>
      </w:r>
      <w:r>
        <w:rPr>
          <w:rFonts w:ascii="Times New Roman"/>
          <w:color w:val="000000"/>
          <w:sz w:val="24"/>
        </w:rPr>
        <w:t>NPN 2010/1/55</w:t>
      </w:r>
    </w:p>
    <w:p w14:paraId="169D447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2A58299A" w14:textId="77777777" w:rsidR="00107771" w:rsidRDefault="00107771" w:rsidP="00107771">
      <w:pPr>
        <w:spacing w:after="0"/>
      </w:pPr>
      <w:r w:rsidRPr="00D007B0">
        <w:rPr>
          <w:rFonts w:ascii="Times New Roman"/>
          <w:b/>
          <w:color w:val="000000"/>
          <w:sz w:val="24"/>
        </w:rPr>
        <w:t>Dor Robert, O sztuce komunikacji notariatu francuskiego</w:t>
      </w:r>
      <w:r>
        <w:rPr>
          <w:rFonts w:ascii="Times New Roman"/>
          <w:color w:val="000000"/>
          <w:sz w:val="24"/>
        </w:rPr>
        <w:t>, NPN 2010/1/93</w:t>
      </w:r>
    </w:p>
    <w:p w14:paraId="1340BE68" w14:textId="77777777" w:rsidR="00107771" w:rsidRDefault="00107771" w:rsidP="00107771">
      <w:pPr>
        <w:spacing w:after="0"/>
      </w:pPr>
    </w:p>
    <w:p w14:paraId="35D55DD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Tenenbaum</w:t>
      </w:r>
      <w:proofErr w:type="spellEnd"/>
      <w:r>
        <w:rPr>
          <w:rFonts w:ascii="Times New Roman"/>
          <w:b/>
          <w:color w:val="000000"/>
          <w:sz w:val="24"/>
        </w:rPr>
        <w:t xml:space="preserve"> Monika, Dopuszczalno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ustanawiania zadatku w umowach zobowi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co-rozporz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ci, </w:t>
      </w:r>
      <w:r>
        <w:rPr>
          <w:rFonts w:ascii="Times New Roman"/>
          <w:color w:val="000000"/>
          <w:sz w:val="24"/>
        </w:rPr>
        <w:t>NPN 2010/2/5</w:t>
      </w:r>
    </w:p>
    <w:p w14:paraId="557EEF6E" w14:textId="77777777" w:rsidR="00107771" w:rsidRDefault="00107771" w:rsidP="00107771">
      <w:pPr>
        <w:spacing w:after="0"/>
      </w:pPr>
    </w:p>
    <w:p w14:paraId="01B42A61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Charakter prawny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reguluj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problematyk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formy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prawnych (o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 woli), </w:t>
      </w:r>
      <w:r>
        <w:rPr>
          <w:rFonts w:ascii="Times New Roman"/>
          <w:color w:val="000000"/>
          <w:sz w:val="24"/>
        </w:rPr>
        <w:t>NPN 2010/2/15</w:t>
      </w:r>
    </w:p>
    <w:p w14:paraId="77CA6F6D" w14:textId="77777777" w:rsidR="00107771" w:rsidRDefault="00107771" w:rsidP="00107771">
      <w:pPr>
        <w:spacing w:after="0"/>
      </w:pPr>
    </w:p>
    <w:p w14:paraId="2C219E8A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Chustecka</w:t>
      </w:r>
      <w:proofErr w:type="spellEnd"/>
      <w:r>
        <w:rPr>
          <w:rFonts w:ascii="Times New Roman"/>
          <w:b/>
          <w:color w:val="000000"/>
          <w:sz w:val="24"/>
        </w:rPr>
        <w:t xml:space="preserve"> Krystyna, Notariusz jako 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atnik w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wietle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Ordynacji podatkowej i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prawa podatkowego, </w:t>
      </w:r>
      <w:r>
        <w:rPr>
          <w:rFonts w:ascii="Times New Roman"/>
          <w:color w:val="000000"/>
          <w:sz w:val="24"/>
        </w:rPr>
        <w:t>NPN 2010/2/41</w:t>
      </w:r>
    </w:p>
    <w:p w14:paraId="20CBDAF1" w14:textId="77777777" w:rsidR="00107771" w:rsidRDefault="00107771" w:rsidP="00107771">
      <w:pPr>
        <w:spacing w:after="0"/>
      </w:pPr>
    </w:p>
    <w:p w14:paraId="479B1BF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Rzecz o praktyce krajowych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wieczystoksi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gowych badaj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cych prawo obce zgodnie z art. 1143 k.p.c., </w:t>
      </w:r>
      <w:r>
        <w:rPr>
          <w:rFonts w:ascii="Times New Roman"/>
          <w:color w:val="000000"/>
          <w:sz w:val="24"/>
        </w:rPr>
        <w:t>NPN 2010/3/5</w:t>
      </w:r>
    </w:p>
    <w:p w14:paraId="248D2A2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5696D5F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E7338D">
        <w:rPr>
          <w:rFonts w:ascii="Times New Roman"/>
          <w:b/>
          <w:color w:val="000000"/>
          <w:sz w:val="24"/>
        </w:rPr>
        <w:t>Sici</w:t>
      </w:r>
      <w:r w:rsidRPr="00E7338D">
        <w:rPr>
          <w:rFonts w:ascii="Times New Roman"/>
          <w:b/>
          <w:color w:val="000000"/>
          <w:sz w:val="24"/>
        </w:rPr>
        <w:t>ń</w:t>
      </w:r>
      <w:r w:rsidRPr="00E7338D">
        <w:rPr>
          <w:rFonts w:ascii="Times New Roman"/>
          <w:b/>
          <w:color w:val="000000"/>
          <w:sz w:val="24"/>
        </w:rPr>
        <w:t>ski Piotr, Notarialne i wieczystoksi</w:t>
      </w:r>
      <w:r w:rsidRPr="00E7338D">
        <w:rPr>
          <w:rFonts w:ascii="Times New Roman"/>
          <w:b/>
          <w:color w:val="000000"/>
          <w:sz w:val="24"/>
        </w:rPr>
        <w:t>ę</w:t>
      </w:r>
      <w:r w:rsidRPr="00E7338D">
        <w:rPr>
          <w:rFonts w:ascii="Times New Roman"/>
          <w:b/>
          <w:color w:val="000000"/>
          <w:sz w:val="24"/>
        </w:rPr>
        <w:t>gowe aspekty nowelizacji ustawy o ksi</w:t>
      </w:r>
      <w:r w:rsidRPr="00E7338D">
        <w:rPr>
          <w:rFonts w:ascii="Times New Roman"/>
          <w:b/>
          <w:color w:val="000000"/>
          <w:sz w:val="24"/>
        </w:rPr>
        <w:t>ę</w:t>
      </w:r>
      <w:r w:rsidRPr="00E7338D">
        <w:rPr>
          <w:rFonts w:ascii="Times New Roman"/>
          <w:b/>
          <w:color w:val="000000"/>
          <w:sz w:val="24"/>
        </w:rPr>
        <w:t>gach wieczystych i hipotece</w:t>
      </w:r>
      <w:r>
        <w:rPr>
          <w:rFonts w:ascii="Times New Roman"/>
          <w:color w:val="000000"/>
          <w:sz w:val="24"/>
        </w:rPr>
        <w:t>, NPN 2010/3/21</w:t>
      </w:r>
    </w:p>
    <w:p w14:paraId="739B1641" w14:textId="77777777" w:rsidR="00107771" w:rsidRPr="00E7338D" w:rsidRDefault="00107771" w:rsidP="001077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1BE4A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38D">
        <w:rPr>
          <w:rFonts w:ascii="Times New Roman" w:hAnsi="Times New Roman" w:cs="Times New Roman"/>
          <w:b/>
          <w:sz w:val="24"/>
          <w:szCs w:val="24"/>
        </w:rPr>
        <w:t>Skarbek-Mucha Małgorzata, Reaktywacja spółek prawa handlowego na podstawie przedwojennych papierów wartościowych</w:t>
      </w:r>
      <w:r>
        <w:rPr>
          <w:rFonts w:ascii="Times New Roman" w:hAnsi="Times New Roman" w:cs="Times New Roman"/>
          <w:sz w:val="24"/>
          <w:szCs w:val="24"/>
        </w:rPr>
        <w:t>, NPN 2010/3/57</w:t>
      </w:r>
    </w:p>
    <w:p w14:paraId="00DDEE56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CF75D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7338D">
        <w:rPr>
          <w:rFonts w:ascii="Times New Roman" w:hAnsi="Times New Roman" w:cs="Times New Roman"/>
          <w:b/>
          <w:sz w:val="24"/>
          <w:szCs w:val="24"/>
        </w:rPr>
        <w:t>Chustecka</w:t>
      </w:r>
      <w:proofErr w:type="spellEnd"/>
      <w:r w:rsidRPr="00E7338D">
        <w:rPr>
          <w:rFonts w:ascii="Times New Roman" w:hAnsi="Times New Roman" w:cs="Times New Roman"/>
          <w:b/>
          <w:sz w:val="24"/>
          <w:szCs w:val="24"/>
        </w:rPr>
        <w:t xml:space="preserve"> Krystyna, Podatek od czynności cywilnoprawnych od umowy spółki i jej zmiany</w:t>
      </w:r>
      <w:r>
        <w:rPr>
          <w:rFonts w:ascii="Times New Roman" w:hAnsi="Times New Roman" w:cs="Times New Roman"/>
          <w:sz w:val="24"/>
          <w:szCs w:val="24"/>
        </w:rPr>
        <w:t>, NPN 2010/3/67</w:t>
      </w:r>
    </w:p>
    <w:p w14:paraId="557A8560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B89F7" w14:textId="77777777" w:rsidR="00107771" w:rsidRPr="00E7338D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38D">
        <w:rPr>
          <w:rFonts w:ascii="Times New Roman" w:hAnsi="Times New Roman" w:cs="Times New Roman"/>
          <w:b/>
          <w:sz w:val="24"/>
          <w:szCs w:val="24"/>
        </w:rPr>
        <w:t xml:space="preserve">Czubik Paweł, Prawo właściwe dla formy umowy dotyczącej przeniesienia własności nieruchomości położonej w Polsce i zawieranej </w:t>
      </w:r>
      <w:proofErr w:type="spellStart"/>
      <w:r w:rsidRPr="00E7338D">
        <w:rPr>
          <w:rFonts w:ascii="Times New Roman" w:hAnsi="Times New Roman" w:cs="Times New Roman"/>
          <w:b/>
          <w:i/>
          <w:sz w:val="24"/>
          <w:szCs w:val="24"/>
        </w:rPr>
        <w:t>inter</w:t>
      </w:r>
      <w:proofErr w:type="spellEnd"/>
      <w:r w:rsidRPr="00E733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7338D">
        <w:rPr>
          <w:rFonts w:ascii="Times New Roman" w:hAnsi="Times New Roman" w:cs="Times New Roman"/>
          <w:b/>
          <w:i/>
          <w:sz w:val="24"/>
          <w:szCs w:val="24"/>
        </w:rPr>
        <w:t>absentes</w:t>
      </w:r>
      <w:proofErr w:type="spellEnd"/>
      <w:r w:rsidRPr="00E7338D">
        <w:rPr>
          <w:rFonts w:ascii="Times New Roman" w:hAnsi="Times New Roman" w:cs="Times New Roman"/>
          <w:b/>
          <w:sz w:val="24"/>
          <w:szCs w:val="24"/>
        </w:rPr>
        <w:t xml:space="preserve"> przez strony znajdujące się w różnych państwach</w:t>
      </w:r>
      <w:r>
        <w:rPr>
          <w:rFonts w:ascii="Times New Roman" w:hAnsi="Times New Roman" w:cs="Times New Roman"/>
          <w:sz w:val="24"/>
          <w:szCs w:val="24"/>
        </w:rPr>
        <w:t>, NPN 2010/4/5</w:t>
      </w:r>
    </w:p>
    <w:p w14:paraId="4AC8BD9E" w14:textId="77777777" w:rsidR="00107771" w:rsidRPr="00E7338D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F3E07" w14:textId="77777777" w:rsidR="00107771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38D">
        <w:rPr>
          <w:rFonts w:ascii="Times New Roman" w:hAnsi="Times New Roman" w:cs="Times New Roman"/>
          <w:b/>
          <w:sz w:val="24"/>
          <w:szCs w:val="24"/>
        </w:rPr>
        <w:lastRenderedPageBreak/>
        <w:t>Skarbek-Mucha Małgorzata, prawne aspekty odwróconego kredytu hipotecznego</w:t>
      </w:r>
      <w:r>
        <w:rPr>
          <w:rFonts w:ascii="Times New Roman" w:hAnsi="Times New Roman" w:cs="Times New Roman"/>
          <w:sz w:val="24"/>
          <w:szCs w:val="24"/>
        </w:rPr>
        <w:t>, NPN 2010/4/17</w:t>
      </w:r>
    </w:p>
    <w:p w14:paraId="539B4E09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080D91A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Przyj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cie przez notariusza pieni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dzy na przechowanie (uwagi praktyczne), </w:t>
      </w:r>
      <w:r>
        <w:rPr>
          <w:rFonts w:ascii="Times New Roman"/>
          <w:color w:val="000000"/>
          <w:sz w:val="24"/>
        </w:rPr>
        <w:t xml:space="preserve">NPN 2010/4/25-36 </w:t>
      </w:r>
    </w:p>
    <w:p w14:paraId="0B997A1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19EE0765" w14:textId="77777777" w:rsidR="00107771" w:rsidRDefault="00107771" w:rsidP="00107771">
      <w:pPr>
        <w:spacing w:after="0"/>
      </w:pPr>
      <w:r>
        <w:rPr>
          <w:rFonts w:ascii="Times New Roman"/>
          <w:color w:val="000000"/>
          <w:sz w:val="24"/>
        </w:rPr>
        <w:t>Fornalik Janina, VAT czy podatek od czynno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ci cywilnoprawnych przy dostawie nieruchomo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ci, NPN 2010/ 2010/4/37</w:t>
      </w:r>
    </w:p>
    <w:p w14:paraId="5B9E8043" w14:textId="77777777" w:rsidR="00107771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AB6A9F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3" w:name="_Toc156913838"/>
      <w:r w:rsidRPr="001D186F">
        <w:rPr>
          <w:rFonts w:ascii="Times New Roman" w:eastAsia="Times New Roman" w:hAnsi="Times New Roman" w:cs="Times New Roman"/>
          <w:b/>
          <w:lang w:eastAsia="pl-PL"/>
        </w:rPr>
        <w:t>NPN 201</w:t>
      </w:r>
      <w:r>
        <w:rPr>
          <w:rFonts w:ascii="Times New Roman" w:eastAsia="Times New Roman" w:hAnsi="Times New Roman" w:cs="Times New Roman"/>
          <w:b/>
          <w:lang w:eastAsia="pl-PL"/>
        </w:rPr>
        <w:t>1</w:t>
      </w:r>
      <w:bookmarkEnd w:id="13"/>
    </w:p>
    <w:p w14:paraId="4D263F43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4F55BD9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Artyku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 25 nowej ustawy Prawo prywatne 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dzynarodowe - prze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om dla notariatu RP?, </w:t>
      </w:r>
      <w:r>
        <w:rPr>
          <w:rFonts w:ascii="Times New Roman"/>
          <w:color w:val="000000"/>
          <w:sz w:val="24"/>
        </w:rPr>
        <w:t>NPN 2011/1/29</w:t>
      </w:r>
    </w:p>
    <w:p w14:paraId="275711F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5257F3FC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color w:val="000000"/>
          <w:sz w:val="24"/>
        </w:rPr>
        <w:t>Kamarad</w:t>
      </w:r>
      <w:proofErr w:type="spellEnd"/>
      <w:r>
        <w:rPr>
          <w:rFonts w:ascii="Times New Roman"/>
          <w:color w:val="000000"/>
          <w:sz w:val="24"/>
        </w:rPr>
        <w:t xml:space="preserve"> Ewa, Nowa ustaw Prawo prywatne 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>dzynarodowe z 14 lutego 2011 r. - analiza podstawowych regulacji, NPN 2011/1/47</w:t>
      </w:r>
    </w:p>
    <w:p w14:paraId="1337F58C" w14:textId="77777777" w:rsidR="00107771" w:rsidRDefault="00107771" w:rsidP="00107771">
      <w:pPr>
        <w:spacing w:after="0"/>
      </w:pPr>
    </w:p>
    <w:p w14:paraId="64D3BE05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Chustecka</w:t>
      </w:r>
      <w:proofErr w:type="spellEnd"/>
      <w:r>
        <w:rPr>
          <w:rFonts w:ascii="Times New Roman"/>
          <w:b/>
          <w:color w:val="000000"/>
          <w:sz w:val="24"/>
        </w:rPr>
        <w:t xml:space="preserve"> Krystyna, Podatek od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cywilnoprawnych od "nowej" hipoteki, </w:t>
      </w:r>
      <w:r>
        <w:rPr>
          <w:rFonts w:ascii="Times New Roman"/>
          <w:color w:val="000000"/>
          <w:sz w:val="24"/>
        </w:rPr>
        <w:t>NPN 2011/1/81</w:t>
      </w:r>
    </w:p>
    <w:p w14:paraId="2A2DAE91" w14:textId="77777777" w:rsidR="00107771" w:rsidRDefault="00107771" w:rsidP="00107771">
      <w:pPr>
        <w:spacing w:after="0"/>
      </w:pPr>
    </w:p>
    <w:p w14:paraId="358EC7F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Chustecka</w:t>
      </w:r>
      <w:proofErr w:type="spellEnd"/>
      <w:r>
        <w:rPr>
          <w:rFonts w:ascii="Times New Roman"/>
          <w:b/>
          <w:color w:val="000000"/>
          <w:sz w:val="24"/>
        </w:rPr>
        <w:t xml:space="preserve"> Krystyna, Klasyfikacja teren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niezabudowanych stanowi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ca podstaw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do zwolnienia od podatku VAT i poboru podatku od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cywilnoprawnych od um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ich sprzeda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y oraz zamiany, </w:t>
      </w:r>
      <w:r>
        <w:rPr>
          <w:rFonts w:ascii="Times New Roman"/>
          <w:color w:val="000000"/>
          <w:sz w:val="24"/>
        </w:rPr>
        <w:t>NPN 2011/1/89</w:t>
      </w:r>
    </w:p>
    <w:p w14:paraId="419A400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5596F23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T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umaczenia przysi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g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e klauzul </w:t>
      </w:r>
      <w:proofErr w:type="spellStart"/>
      <w:r>
        <w:rPr>
          <w:rFonts w:ascii="Times New Roman"/>
          <w:b/>
          <w:color w:val="000000"/>
          <w:sz w:val="24"/>
        </w:rPr>
        <w:t>apostille</w:t>
      </w:r>
      <w:proofErr w:type="spellEnd"/>
      <w:r>
        <w:rPr>
          <w:rFonts w:ascii="Times New Roman"/>
          <w:b/>
          <w:color w:val="000000"/>
          <w:sz w:val="24"/>
        </w:rPr>
        <w:t xml:space="preserve">, </w:t>
      </w:r>
      <w:r>
        <w:rPr>
          <w:rFonts w:ascii="Times New Roman"/>
          <w:color w:val="000000"/>
          <w:sz w:val="24"/>
        </w:rPr>
        <w:t>NPN 2011/2/5</w:t>
      </w:r>
    </w:p>
    <w:p w14:paraId="1AD7A949" w14:textId="77777777" w:rsidR="00107771" w:rsidRDefault="00107771" w:rsidP="00107771">
      <w:pPr>
        <w:spacing w:after="0"/>
      </w:pPr>
    </w:p>
    <w:p w14:paraId="5E8625E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ak Czes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Poj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cie tajemnicy notarialnej i jej zakres, </w:t>
      </w:r>
      <w:r>
        <w:rPr>
          <w:rFonts w:ascii="Times New Roman"/>
          <w:color w:val="000000"/>
          <w:sz w:val="24"/>
        </w:rPr>
        <w:t>NPN 2011/2/9</w:t>
      </w:r>
    </w:p>
    <w:p w14:paraId="5B697E63" w14:textId="77777777" w:rsidR="00107771" w:rsidRDefault="00107771" w:rsidP="00107771">
      <w:pPr>
        <w:spacing w:after="0"/>
      </w:pPr>
    </w:p>
    <w:p w14:paraId="792289E2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O relacji pomi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 form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szczeg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prawnej a jej tre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, </w:t>
      </w:r>
      <w:r>
        <w:rPr>
          <w:rFonts w:ascii="Times New Roman"/>
          <w:color w:val="000000"/>
          <w:sz w:val="24"/>
        </w:rPr>
        <w:t>NPN 2011/2/31</w:t>
      </w:r>
    </w:p>
    <w:p w14:paraId="3D108ED9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3F44FC77" w14:textId="77777777" w:rsidR="00107771" w:rsidRDefault="00107771" w:rsidP="00107771">
      <w:pPr>
        <w:spacing w:after="0"/>
      </w:pPr>
      <w:proofErr w:type="spellStart"/>
      <w:r w:rsidRPr="00125A4F">
        <w:rPr>
          <w:rFonts w:ascii="Times New Roman"/>
          <w:b/>
          <w:color w:val="000000"/>
          <w:sz w:val="24"/>
        </w:rPr>
        <w:t>Chustecka</w:t>
      </w:r>
      <w:proofErr w:type="spellEnd"/>
      <w:r w:rsidRPr="00125A4F">
        <w:rPr>
          <w:rFonts w:ascii="Times New Roman"/>
          <w:b/>
          <w:color w:val="000000"/>
          <w:sz w:val="24"/>
        </w:rPr>
        <w:t xml:space="preserve"> Krystyna, Obr</w:t>
      </w:r>
      <w:r w:rsidRPr="00125A4F">
        <w:rPr>
          <w:rFonts w:ascii="Times New Roman"/>
          <w:b/>
          <w:color w:val="000000"/>
          <w:sz w:val="24"/>
        </w:rPr>
        <w:t>ó</w:t>
      </w:r>
      <w:r w:rsidRPr="00125A4F">
        <w:rPr>
          <w:rFonts w:ascii="Times New Roman"/>
          <w:b/>
          <w:color w:val="000000"/>
          <w:sz w:val="24"/>
        </w:rPr>
        <w:t>t nieruchomo</w:t>
      </w:r>
      <w:r w:rsidRPr="00125A4F">
        <w:rPr>
          <w:rFonts w:ascii="Times New Roman"/>
          <w:b/>
          <w:color w:val="000000"/>
          <w:sz w:val="24"/>
        </w:rPr>
        <w:t>ś</w:t>
      </w:r>
      <w:r w:rsidRPr="00125A4F">
        <w:rPr>
          <w:rFonts w:ascii="Times New Roman"/>
          <w:b/>
          <w:color w:val="000000"/>
          <w:sz w:val="24"/>
        </w:rPr>
        <w:t>ciami oraz prawami u</w:t>
      </w:r>
      <w:r w:rsidRPr="00125A4F">
        <w:rPr>
          <w:rFonts w:ascii="Times New Roman"/>
          <w:b/>
          <w:color w:val="000000"/>
          <w:sz w:val="24"/>
        </w:rPr>
        <w:t>ż</w:t>
      </w:r>
      <w:r w:rsidRPr="00125A4F">
        <w:rPr>
          <w:rFonts w:ascii="Times New Roman"/>
          <w:b/>
          <w:color w:val="000000"/>
          <w:sz w:val="24"/>
        </w:rPr>
        <w:t>ytkowania wieczystego i zwi</w:t>
      </w:r>
      <w:r w:rsidRPr="00125A4F">
        <w:rPr>
          <w:rFonts w:ascii="Times New Roman"/>
          <w:b/>
          <w:color w:val="000000"/>
          <w:sz w:val="24"/>
        </w:rPr>
        <w:t>ą</w:t>
      </w:r>
      <w:r w:rsidRPr="00125A4F">
        <w:rPr>
          <w:rFonts w:ascii="Times New Roman"/>
          <w:b/>
          <w:color w:val="000000"/>
          <w:sz w:val="24"/>
        </w:rPr>
        <w:t>zane z nim obowi</w:t>
      </w:r>
      <w:r w:rsidRPr="00125A4F">
        <w:rPr>
          <w:rFonts w:ascii="Times New Roman"/>
          <w:b/>
          <w:color w:val="000000"/>
          <w:sz w:val="24"/>
        </w:rPr>
        <w:t>ą</w:t>
      </w:r>
      <w:r w:rsidRPr="00125A4F">
        <w:rPr>
          <w:rFonts w:ascii="Times New Roman"/>
          <w:b/>
          <w:color w:val="000000"/>
          <w:sz w:val="24"/>
        </w:rPr>
        <w:t>zki notariusza jako p</w:t>
      </w:r>
      <w:r w:rsidRPr="00125A4F">
        <w:rPr>
          <w:rFonts w:ascii="Times New Roman"/>
          <w:b/>
          <w:color w:val="000000"/>
          <w:sz w:val="24"/>
        </w:rPr>
        <w:t>ł</w:t>
      </w:r>
      <w:r w:rsidRPr="00125A4F">
        <w:rPr>
          <w:rFonts w:ascii="Times New Roman"/>
          <w:b/>
          <w:color w:val="000000"/>
          <w:sz w:val="24"/>
        </w:rPr>
        <w:t>atnika podatku od spadk</w:t>
      </w:r>
      <w:r w:rsidRPr="00125A4F">
        <w:rPr>
          <w:rFonts w:ascii="Times New Roman"/>
          <w:b/>
          <w:color w:val="000000"/>
          <w:sz w:val="24"/>
        </w:rPr>
        <w:t>ó</w:t>
      </w:r>
      <w:r w:rsidRPr="00125A4F">
        <w:rPr>
          <w:rFonts w:ascii="Times New Roman"/>
          <w:b/>
          <w:color w:val="000000"/>
          <w:sz w:val="24"/>
        </w:rPr>
        <w:t>w i darowizn</w:t>
      </w:r>
      <w:r>
        <w:rPr>
          <w:rFonts w:ascii="Times New Roman"/>
          <w:color w:val="000000"/>
          <w:sz w:val="24"/>
        </w:rPr>
        <w:t>, NPN 2011/2/51</w:t>
      </w:r>
    </w:p>
    <w:p w14:paraId="54962EB5" w14:textId="77777777" w:rsidR="00107771" w:rsidRDefault="00107771" w:rsidP="00107771">
      <w:pPr>
        <w:spacing w:after="0"/>
      </w:pPr>
    </w:p>
    <w:p w14:paraId="208AA88D" w14:textId="77777777" w:rsidR="00107771" w:rsidRPr="004073E2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Agnieszka, Ameryka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skie regulacje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 pe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nomocnictwa na przyk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adzie stanu Illinois ze szczeg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lnym uwzgl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dnieniem ustawowych formularzy</w:t>
      </w:r>
      <w:r w:rsidRPr="004073E2">
        <w:rPr>
          <w:rFonts w:ascii="Times New Roman"/>
          <w:color w:val="000000"/>
          <w:sz w:val="24"/>
        </w:rPr>
        <w:t xml:space="preserve">, </w:t>
      </w:r>
      <w:r>
        <w:rPr>
          <w:rFonts w:ascii="Times New Roman"/>
          <w:color w:val="000000"/>
          <w:sz w:val="24"/>
        </w:rPr>
        <w:t>NPN 2011/3/5</w:t>
      </w:r>
    </w:p>
    <w:p w14:paraId="0270F80D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42E8C17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ak Czes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Tajemnica notarialna w procesie karnym. Dokument jako przedmiot chroniony tajemnic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notarialn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, </w:t>
      </w:r>
      <w:r>
        <w:rPr>
          <w:rFonts w:ascii="Times New Roman"/>
          <w:color w:val="000000"/>
          <w:sz w:val="24"/>
        </w:rPr>
        <w:t>NPN 2011/3/21</w:t>
      </w:r>
    </w:p>
    <w:p w14:paraId="7653F682" w14:textId="77777777" w:rsidR="00107771" w:rsidRDefault="00107771" w:rsidP="00107771">
      <w:pPr>
        <w:spacing w:after="0"/>
      </w:pPr>
    </w:p>
    <w:p w14:paraId="0E24D41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Wolak Grzegorz, Akt notarialny - wybrane zagadnienia, cz. I., </w:t>
      </w:r>
      <w:r>
        <w:rPr>
          <w:rFonts w:ascii="Times New Roman"/>
          <w:color w:val="000000"/>
          <w:sz w:val="24"/>
        </w:rPr>
        <w:t>NPN 2011/3/43</w:t>
      </w:r>
    </w:p>
    <w:p w14:paraId="35EA0BD1" w14:textId="77777777" w:rsidR="00107771" w:rsidRDefault="00107771" w:rsidP="00107771">
      <w:pPr>
        <w:spacing w:after="0"/>
      </w:pPr>
    </w:p>
    <w:p w14:paraId="6ED41C00" w14:textId="77777777" w:rsidR="00107771" w:rsidRPr="004073E2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Poj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cie legalizacji w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wietle orzeczenia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 dnia 7 pa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>dziernika 2003 (IV CK 23/02), czyli kilka s</w:t>
      </w:r>
      <w:r>
        <w:rPr>
          <w:rFonts w:ascii="Times New Roman"/>
          <w:b/>
          <w:color w:val="000000"/>
          <w:sz w:val="24"/>
        </w:rPr>
        <w:t>łó</w:t>
      </w:r>
      <w:r>
        <w:rPr>
          <w:rFonts w:ascii="Times New Roman"/>
          <w:b/>
          <w:color w:val="000000"/>
          <w:sz w:val="24"/>
        </w:rPr>
        <w:t>w o rozstrzygni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ciu antycypuj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cym uchwa</w:t>
      </w:r>
      <w:r>
        <w:rPr>
          <w:rFonts w:ascii="Times New Roman"/>
          <w:b/>
          <w:color w:val="000000"/>
          <w:sz w:val="24"/>
        </w:rPr>
        <w:t>łę</w:t>
      </w:r>
      <w:r>
        <w:rPr>
          <w:rFonts w:ascii="Times New Roman"/>
          <w:b/>
          <w:color w:val="000000"/>
          <w:sz w:val="24"/>
        </w:rPr>
        <w:t xml:space="preserve"> z 2007r</w:t>
      </w:r>
      <w:r w:rsidRPr="004073E2">
        <w:rPr>
          <w:rFonts w:ascii="Times New Roman"/>
          <w:b/>
          <w:color w:val="000000"/>
          <w:sz w:val="24"/>
        </w:rPr>
        <w:t>.</w:t>
      </w:r>
      <w:r w:rsidRPr="004073E2">
        <w:rPr>
          <w:rFonts w:ascii="Times New Roman"/>
          <w:color w:val="000000"/>
          <w:sz w:val="24"/>
        </w:rPr>
        <w:t>, NPN 2011/3/37</w:t>
      </w:r>
    </w:p>
    <w:p w14:paraId="5A432C5A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5E095861" w14:textId="77777777" w:rsidR="00107771" w:rsidRPr="004073E2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Chustecka</w:t>
      </w:r>
      <w:proofErr w:type="spellEnd"/>
      <w:r>
        <w:rPr>
          <w:rFonts w:ascii="Times New Roman"/>
          <w:b/>
          <w:color w:val="000000"/>
          <w:sz w:val="24"/>
        </w:rPr>
        <w:t xml:space="preserve"> Krystyna, Zapis windykacyjny jako nowy  tytu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 opodatkowania podatkiem od spadk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i darowizn</w:t>
      </w:r>
      <w:r w:rsidRPr="004073E2">
        <w:rPr>
          <w:rFonts w:ascii="Times New Roman"/>
          <w:color w:val="000000"/>
          <w:sz w:val="24"/>
        </w:rPr>
        <w:t>, NPN 2011/</w:t>
      </w:r>
      <w:r>
        <w:rPr>
          <w:rFonts w:ascii="Times New Roman"/>
          <w:color w:val="000000"/>
          <w:sz w:val="24"/>
        </w:rPr>
        <w:t>3/67</w:t>
      </w:r>
    </w:p>
    <w:p w14:paraId="2790595B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67C0C2E9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Szuladzi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Trajan, Podatnik VAT w nieprofesjonalnym obrocie gospodarczym - istotna zmiana interpretacji, </w:t>
      </w:r>
      <w:r>
        <w:rPr>
          <w:rFonts w:ascii="Times New Roman"/>
          <w:color w:val="000000"/>
          <w:sz w:val="24"/>
        </w:rPr>
        <w:t>NPN 2011/3/85</w:t>
      </w:r>
    </w:p>
    <w:p w14:paraId="69025017" w14:textId="77777777" w:rsidR="00107771" w:rsidRDefault="00107771" w:rsidP="00107771">
      <w:pPr>
        <w:spacing w:after="0"/>
      </w:pPr>
    </w:p>
    <w:p w14:paraId="18C76E54" w14:textId="77777777" w:rsidR="00107771" w:rsidRPr="004073E2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Zmiany w zakresie podmiotowym zastosowania konwencji haskiej o zniesieniu wymogu legalizacji w latach 2010-2011</w:t>
      </w:r>
      <w:r w:rsidRPr="004073E2">
        <w:rPr>
          <w:rFonts w:ascii="Times New Roman"/>
          <w:color w:val="000000"/>
          <w:sz w:val="24"/>
        </w:rPr>
        <w:t>, NPN 2011/4/5</w:t>
      </w:r>
    </w:p>
    <w:p w14:paraId="35E05C8A" w14:textId="77777777" w:rsidR="00107771" w:rsidRPr="004073E2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7B4AF3A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Wolak Grzegorz, Akt notarialny - wybrane zagadnienia, cz. II, </w:t>
      </w:r>
      <w:r>
        <w:rPr>
          <w:rFonts w:ascii="Times New Roman"/>
          <w:color w:val="000000"/>
          <w:sz w:val="24"/>
        </w:rPr>
        <w:t>NPN 2011/4/15</w:t>
      </w:r>
    </w:p>
    <w:p w14:paraId="0572E9A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247A48F8" w14:textId="77777777" w:rsidR="00107771" w:rsidRDefault="00107771" w:rsidP="00107771">
      <w:pPr>
        <w:spacing w:after="0"/>
      </w:pPr>
      <w:proofErr w:type="spellStart"/>
      <w:r w:rsidRPr="003E130D">
        <w:rPr>
          <w:rFonts w:ascii="Times New Roman"/>
          <w:b/>
          <w:color w:val="000000"/>
          <w:sz w:val="24"/>
        </w:rPr>
        <w:t>Chustecka</w:t>
      </w:r>
      <w:proofErr w:type="spellEnd"/>
      <w:r w:rsidRPr="003E130D">
        <w:rPr>
          <w:rFonts w:ascii="Times New Roman"/>
          <w:b/>
          <w:color w:val="000000"/>
          <w:sz w:val="24"/>
        </w:rPr>
        <w:t xml:space="preserve"> Krystyna, Wyrok Trybuna</w:t>
      </w:r>
      <w:r w:rsidRPr="003E130D">
        <w:rPr>
          <w:rFonts w:ascii="Times New Roman"/>
          <w:b/>
          <w:color w:val="000000"/>
          <w:sz w:val="24"/>
        </w:rPr>
        <w:t>ł</w:t>
      </w:r>
      <w:r w:rsidRPr="003E130D">
        <w:rPr>
          <w:rFonts w:ascii="Times New Roman"/>
          <w:b/>
          <w:color w:val="000000"/>
          <w:sz w:val="24"/>
        </w:rPr>
        <w:t>u Sprawiedliwo</w:t>
      </w:r>
      <w:r w:rsidRPr="003E130D">
        <w:rPr>
          <w:rFonts w:ascii="Times New Roman"/>
          <w:b/>
          <w:color w:val="000000"/>
          <w:sz w:val="24"/>
        </w:rPr>
        <w:t>ś</w:t>
      </w:r>
      <w:r w:rsidRPr="003E130D">
        <w:rPr>
          <w:rFonts w:ascii="Times New Roman"/>
          <w:b/>
          <w:color w:val="000000"/>
          <w:sz w:val="24"/>
        </w:rPr>
        <w:t>ci Unii Europejskiej z dnia 15 wrze</w:t>
      </w:r>
      <w:r w:rsidRPr="003E130D">
        <w:rPr>
          <w:rFonts w:ascii="Times New Roman"/>
          <w:b/>
          <w:color w:val="000000"/>
          <w:sz w:val="24"/>
        </w:rPr>
        <w:t>ś</w:t>
      </w:r>
      <w:r w:rsidRPr="003E130D">
        <w:rPr>
          <w:rFonts w:ascii="Times New Roman"/>
          <w:b/>
          <w:color w:val="000000"/>
          <w:sz w:val="24"/>
        </w:rPr>
        <w:t>nia 2011 r., C-180/10 dotycz</w:t>
      </w:r>
      <w:r w:rsidRPr="003E130D">
        <w:rPr>
          <w:rFonts w:ascii="Times New Roman"/>
          <w:b/>
          <w:color w:val="000000"/>
          <w:sz w:val="24"/>
        </w:rPr>
        <w:t>ą</w:t>
      </w:r>
      <w:r w:rsidRPr="003E130D">
        <w:rPr>
          <w:rFonts w:ascii="Times New Roman"/>
          <w:b/>
          <w:color w:val="000000"/>
          <w:sz w:val="24"/>
        </w:rPr>
        <w:t>cy podatku VAT od sprzeda</w:t>
      </w:r>
      <w:r w:rsidRPr="003E130D">
        <w:rPr>
          <w:rFonts w:ascii="Times New Roman"/>
          <w:b/>
          <w:color w:val="000000"/>
          <w:sz w:val="24"/>
        </w:rPr>
        <w:t>ż</w:t>
      </w:r>
      <w:r w:rsidRPr="003E130D">
        <w:rPr>
          <w:rFonts w:ascii="Times New Roman"/>
          <w:b/>
          <w:color w:val="000000"/>
          <w:sz w:val="24"/>
        </w:rPr>
        <w:t>y dzia</w:t>
      </w:r>
      <w:r w:rsidRPr="003E130D">
        <w:rPr>
          <w:rFonts w:ascii="Times New Roman"/>
          <w:b/>
          <w:color w:val="000000"/>
          <w:sz w:val="24"/>
        </w:rPr>
        <w:t>ł</w:t>
      </w:r>
      <w:r w:rsidRPr="003E130D">
        <w:rPr>
          <w:rFonts w:ascii="Times New Roman"/>
          <w:b/>
          <w:color w:val="000000"/>
          <w:sz w:val="24"/>
        </w:rPr>
        <w:t>ek i jego skutki dla obowi</w:t>
      </w:r>
      <w:r w:rsidRPr="003E130D">
        <w:rPr>
          <w:rFonts w:ascii="Times New Roman"/>
          <w:b/>
          <w:color w:val="000000"/>
          <w:sz w:val="24"/>
        </w:rPr>
        <w:t>ą</w:t>
      </w:r>
      <w:r w:rsidRPr="003E130D">
        <w:rPr>
          <w:rFonts w:ascii="Times New Roman"/>
          <w:b/>
          <w:color w:val="000000"/>
          <w:sz w:val="24"/>
        </w:rPr>
        <w:t>zku podatkowego w podatku od czynno</w:t>
      </w:r>
      <w:r w:rsidRPr="003E130D">
        <w:rPr>
          <w:rFonts w:ascii="Times New Roman"/>
          <w:b/>
          <w:color w:val="000000"/>
          <w:sz w:val="24"/>
        </w:rPr>
        <w:t>ś</w:t>
      </w:r>
      <w:r w:rsidRPr="003E130D">
        <w:rPr>
          <w:rFonts w:ascii="Times New Roman"/>
          <w:b/>
          <w:color w:val="000000"/>
          <w:sz w:val="24"/>
        </w:rPr>
        <w:t>ci cywilnoprawnych</w:t>
      </w:r>
      <w:r>
        <w:rPr>
          <w:rFonts w:ascii="Times New Roman"/>
          <w:color w:val="000000"/>
          <w:sz w:val="24"/>
        </w:rPr>
        <w:t>, NPN 2011/4/33</w:t>
      </w:r>
    </w:p>
    <w:p w14:paraId="024E0666" w14:textId="77777777" w:rsidR="00107771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58224B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4" w:name="_Toc156913839"/>
      <w:r w:rsidRPr="001D186F">
        <w:rPr>
          <w:rFonts w:ascii="Times New Roman" w:eastAsia="Times New Roman" w:hAnsi="Times New Roman" w:cs="Times New Roman"/>
          <w:b/>
          <w:lang w:eastAsia="pl-PL"/>
        </w:rPr>
        <w:t>NPN 201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bookmarkEnd w:id="14"/>
    </w:p>
    <w:p w14:paraId="7E28434E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69AAF0AC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 Wspomnienia. Podsumowania, </w:t>
      </w:r>
      <w:r w:rsidRPr="009A437D">
        <w:rPr>
          <w:rFonts w:ascii="Times New Roman"/>
          <w:color w:val="000000"/>
          <w:sz w:val="24"/>
        </w:rPr>
        <w:t xml:space="preserve">NPN 2012/1 </w:t>
      </w:r>
      <w:r w:rsidRPr="009A437D">
        <w:rPr>
          <w:rFonts w:ascii="Times New Roman"/>
          <w:color w:val="000000"/>
          <w:sz w:val="24"/>
        </w:rPr>
        <w:t>–</w:t>
      </w:r>
      <w:r w:rsidRPr="009A437D">
        <w:rPr>
          <w:rFonts w:ascii="Times New Roman"/>
          <w:color w:val="000000"/>
          <w:sz w:val="24"/>
        </w:rPr>
        <w:t xml:space="preserve"> numer wydany w zwi</w:t>
      </w:r>
      <w:r w:rsidRPr="009A437D">
        <w:rPr>
          <w:rFonts w:ascii="Times New Roman"/>
          <w:color w:val="000000"/>
          <w:sz w:val="24"/>
        </w:rPr>
        <w:t>ą</w:t>
      </w:r>
      <w:r w:rsidRPr="009A437D">
        <w:rPr>
          <w:rFonts w:ascii="Times New Roman"/>
          <w:color w:val="000000"/>
          <w:sz w:val="24"/>
        </w:rPr>
        <w:t xml:space="preserve">zku z dwudziestoleciem </w:t>
      </w:r>
      <w:r>
        <w:rPr>
          <w:rFonts w:ascii="Times New Roman"/>
          <w:color w:val="000000"/>
          <w:sz w:val="24"/>
        </w:rPr>
        <w:t>i</w:t>
      </w:r>
      <w:r w:rsidRPr="009A437D">
        <w:rPr>
          <w:rFonts w:ascii="Times New Roman"/>
          <w:color w:val="000000"/>
          <w:sz w:val="24"/>
        </w:rPr>
        <w:t>stnienia Izby Notarialnej w Warszawie</w:t>
      </w:r>
    </w:p>
    <w:p w14:paraId="5DDFF663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73FC102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K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dzierski Artur, W sprawie poj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cia "odbycie" aplikacji notarialnej, </w:t>
      </w:r>
      <w:r>
        <w:rPr>
          <w:rFonts w:ascii="Times New Roman"/>
          <w:color w:val="000000"/>
          <w:sz w:val="24"/>
        </w:rPr>
        <w:t>NPN 2012/2/7</w:t>
      </w:r>
    </w:p>
    <w:p w14:paraId="28038580" w14:textId="77777777" w:rsidR="00107771" w:rsidRDefault="00107771" w:rsidP="00107771">
      <w:pPr>
        <w:spacing w:after="0"/>
      </w:pPr>
    </w:p>
    <w:p w14:paraId="2A254C4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Strzelczyk Ryszard, Charakter prawny i tytu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 umowy 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cej zawieranej w wykonaniu umowy deweloperskiej, </w:t>
      </w:r>
      <w:r>
        <w:rPr>
          <w:rFonts w:ascii="Times New Roman"/>
          <w:color w:val="000000"/>
          <w:sz w:val="24"/>
        </w:rPr>
        <w:t>NPN 2012/2/13</w:t>
      </w:r>
    </w:p>
    <w:p w14:paraId="73ED06C7" w14:textId="77777777" w:rsidR="00107771" w:rsidRDefault="00107771" w:rsidP="00107771">
      <w:pPr>
        <w:spacing w:after="0"/>
      </w:pPr>
    </w:p>
    <w:p w14:paraId="6729F434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Celi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Dariusz, O otwarciu i og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oszeniu testamentu przez notariusza, </w:t>
      </w:r>
      <w:r>
        <w:rPr>
          <w:rFonts w:ascii="Times New Roman"/>
          <w:color w:val="000000"/>
          <w:sz w:val="24"/>
        </w:rPr>
        <w:t>NPN 2012/2/21-42</w:t>
      </w:r>
    </w:p>
    <w:p w14:paraId="4F8A6F1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Przyjmowanie dokument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zagranicznych wystawianych w ramach jurysdykcji tzw.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 nieuznanych (uwagi na tle specyficznego przypadku dokument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z Tajwanu, </w:t>
      </w:r>
      <w:r>
        <w:rPr>
          <w:rFonts w:ascii="Times New Roman"/>
          <w:color w:val="000000"/>
          <w:sz w:val="24"/>
        </w:rPr>
        <w:t>NPN 2012/2/43</w:t>
      </w:r>
    </w:p>
    <w:p w14:paraId="0CD4BD65" w14:textId="77777777" w:rsidR="00107771" w:rsidRDefault="00107771" w:rsidP="00107771">
      <w:pPr>
        <w:spacing w:after="0"/>
      </w:pPr>
    </w:p>
    <w:p w14:paraId="58727EB7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ak Czes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, Kary dyscyplinarne w Ustawie z dnia 14 lutego 1991 r. Prawo o notariacie, </w:t>
      </w:r>
      <w:r>
        <w:rPr>
          <w:rFonts w:ascii="Times New Roman"/>
          <w:color w:val="000000"/>
          <w:sz w:val="24"/>
        </w:rPr>
        <w:t>NPN 2012/2/53</w:t>
      </w:r>
    </w:p>
    <w:p w14:paraId="3B742712" w14:textId="77777777" w:rsidR="00107771" w:rsidRDefault="00107771" w:rsidP="00107771">
      <w:pPr>
        <w:spacing w:after="0"/>
      </w:pPr>
    </w:p>
    <w:p w14:paraId="720BA94A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Tenenbaum</w:t>
      </w:r>
      <w:proofErr w:type="spellEnd"/>
      <w:r>
        <w:rPr>
          <w:rFonts w:ascii="Times New Roman"/>
          <w:b/>
          <w:color w:val="000000"/>
          <w:sz w:val="24"/>
        </w:rPr>
        <w:t>-Kulig Monika, O charakterze nabycia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w post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powaniu egzekucyjnym, zastosowaniu art. 37 </w:t>
      </w:r>
      <w:proofErr w:type="spellStart"/>
      <w:r>
        <w:rPr>
          <w:rFonts w:ascii="Times New Roman"/>
          <w:b/>
          <w:color w:val="000000"/>
          <w:sz w:val="24"/>
        </w:rPr>
        <w:t>k.r.o</w:t>
      </w:r>
      <w:proofErr w:type="spellEnd"/>
      <w:r>
        <w:rPr>
          <w:rFonts w:ascii="Times New Roman"/>
          <w:b/>
          <w:color w:val="000000"/>
          <w:sz w:val="24"/>
        </w:rPr>
        <w:t>. i uprawnieniach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onka zwyci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skiego licytanta, </w:t>
      </w:r>
      <w:r>
        <w:rPr>
          <w:rFonts w:ascii="Times New Roman"/>
          <w:color w:val="000000"/>
          <w:sz w:val="24"/>
        </w:rPr>
        <w:t>NPN 2012/2/83</w:t>
      </w:r>
    </w:p>
    <w:p w14:paraId="446A6E39" w14:textId="77777777" w:rsidR="00107771" w:rsidRDefault="00107771" w:rsidP="00107771">
      <w:pPr>
        <w:spacing w:after="0"/>
      </w:pPr>
    </w:p>
    <w:p w14:paraId="421361B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Szuladzi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Trajan, NIP czy PESEL przy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ciach notarialnych - przyk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 osoby fizycznej op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acaj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cej zrycza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towany podatek dochodowy z tytu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u najmu, </w:t>
      </w:r>
      <w:r>
        <w:rPr>
          <w:rFonts w:ascii="Times New Roman"/>
          <w:color w:val="000000"/>
          <w:sz w:val="24"/>
        </w:rPr>
        <w:t>NPN 2012/2/99</w:t>
      </w:r>
    </w:p>
    <w:p w14:paraId="7C99721D" w14:textId="77777777" w:rsidR="00107771" w:rsidRDefault="00107771" w:rsidP="00107771">
      <w:pPr>
        <w:spacing w:after="0"/>
      </w:pPr>
    </w:p>
    <w:p w14:paraId="25BBB64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>Kaczmarek Joanna, Glosa do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y SN z dnia 9 lutego 2012 r., III CZP 89/11, </w:t>
      </w:r>
      <w:r>
        <w:rPr>
          <w:rFonts w:ascii="Times New Roman"/>
          <w:color w:val="000000"/>
          <w:sz w:val="24"/>
        </w:rPr>
        <w:t>NPN 2012/2/103</w:t>
      </w:r>
    </w:p>
    <w:p w14:paraId="2D4D73E0" w14:textId="77777777" w:rsidR="00107771" w:rsidRDefault="00107771" w:rsidP="00107771">
      <w:pPr>
        <w:spacing w:after="0"/>
      </w:pPr>
    </w:p>
    <w:p w14:paraId="0F63324B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Klauzula generalna przewiduj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ca "rozs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dny termin" dla ustalenia tre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prawa obcego - rzekome czy rzeczywiste niebezpiecze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stwo dla praktyki notarialnej?, </w:t>
      </w:r>
      <w:r>
        <w:rPr>
          <w:rFonts w:ascii="Times New Roman"/>
          <w:color w:val="000000"/>
          <w:sz w:val="24"/>
        </w:rPr>
        <w:t>NPN 2012/3/5</w:t>
      </w:r>
    </w:p>
    <w:p w14:paraId="6B8D1985" w14:textId="77777777" w:rsidR="00107771" w:rsidRDefault="00107771" w:rsidP="00107771">
      <w:pPr>
        <w:spacing w:after="0"/>
      </w:pPr>
    </w:p>
    <w:p w14:paraId="1F18FEF3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ak Czes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Notariusz a przest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pstwo oszustwa - aspekty praktyczne, </w:t>
      </w:r>
      <w:r>
        <w:rPr>
          <w:rFonts w:ascii="Times New Roman"/>
          <w:color w:val="000000"/>
          <w:sz w:val="24"/>
        </w:rPr>
        <w:t>NPN 2012/3/15</w:t>
      </w:r>
    </w:p>
    <w:p w14:paraId="1CF97F08" w14:textId="77777777" w:rsidR="00107771" w:rsidRDefault="00107771" w:rsidP="00107771">
      <w:pPr>
        <w:spacing w:after="0"/>
      </w:pPr>
    </w:p>
    <w:p w14:paraId="2A8B05B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awa, Proces inwestycyjny - wybrane zagadnienia, </w:t>
      </w:r>
      <w:r>
        <w:rPr>
          <w:rFonts w:ascii="Times New Roman"/>
          <w:color w:val="000000"/>
          <w:sz w:val="24"/>
        </w:rPr>
        <w:t>NPN 2012/3/33</w:t>
      </w:r>
    </w:p>
    <w:p w14:paraId="3266EC9D" w14:textId="77777777" w:rsidR="00107771" w:rsidRDefault="00107771" w:rsidP="00107771">
      <w:pPr>
        <w:spacing w:after="0"/>
      </w:pPr>
    </w:p>
    <w:p w14:paraId="3190002E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Szereda</w:t>
      </w:r>
      <w:proofErr w:type="spellEnd"/>
      <w:r>
        <w:rPr>
          <w:rFonts w:ascii="Times New Roman"/>
          <w:b/>
          <w:color w:val="000000"/>
          <w:sz w:val="24"/>
        </w:rPr>
        <w:t xml:space="preserve"> Andrzej Jan, Uwagi polemiczne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 formy notarialnego protoko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otwarcia i og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oszenia testamentu, </w:t>
      </w:r>
      <w:r>
        <w:rPr>
          <w:rFonts w:ascii="Times New Roman"/>
          <w:color w:val="000000"/>
          <w:sz w:val="24"/>
        </w:rPr>
        <w:t>NPN 2012/3/55</w:t>
      </w:r>
    </w:p>
    <w:p w14:paraId="7C63A093" w14:textId="77777777" w:rsidR="00107771" w:rsidRDefault="00107771" w:rsidP="00107771">
      <w:pPr>
        <w:spacing w:after="0"/>
      </w:pPr>
    </w:p>
    <w:p w14:paraId="15142CA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Szuladzi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ska</w:t>
      </w:r>
      <w:proofErr w:type="spellEnd"/>
      <w:r>
        <w:rPr>
          <w:rFonts w:ascii="Times New Roman"/>
          <w:b/>
          <w:color w:val="000000"/>
          <w:sz w:val="24"/>
        </w:rPr>
        <w:t xml:space="preserve"> Monika, Niezb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dne elementy umowy deweloperskiej okre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lone w ustawie o ochronie praw nabywcy lokalu mieszkalnego lub domu jednorodzinnego, </w:t>
      </w:r>
      <w:r>
        <w:rPr>
          <w:rFonts w:ascii="Times New Roman"/>
          <w:color w:val="000000"/>
          <w:sz w:val="24"/>
        </w:rPr>
        <w:t>NPN 2012/3/67</w:t>
      </w:r>
    </w:p>
    <w:p w14:paraId="4200CE77" w14:textId="77777777" w:rsidR="00107771" w:rsidRDefault="00107771" w:rsidP="00107771">
      <w:pPr>
        <w:spacing w:after="0"/>
      </w:pPr>
    </w:p>
    <w:p w14:paraId="33FD8AF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Przedmioty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tku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lnego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onk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pozostaj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w ustroju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tkowej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skiej a przedmiot zapisu windykacyjnego, </w:t>
      </w:r>
      <w:r>
        <w:rPr>
          <w:rFonts w:ascii="Times New Roman"/>
          <w:color w:val="000000"/>
          <w:sz w:val="24"/>
        </w:rPr>
        <w:t>NPN 2012/3/77</w:t>
      </w:r>
    </w:p>
    <w:p w14:paraId="20C9EAFF" w14:textId="77777777" w:rsidR="00107771" w:rsidRDefault="00107771" w:rsidP="00107771">
      <w:pPr>
        <w:spacing w:after="0"/>
      </w:pPr>
    </w:p>
    <w:p w14:paraId="7D48FF5E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Chustecka</w:t>
      </w:r>
      <w:proofErr w:type="spellEnd"/>
      <w:r>
        <w:rPr>
          <w:rFonts w:ascii="Times New Roman"/>
          <w:b/>
          <w:color w:val="000000"/>
          <w:sz w:val="24"/>
        </w:rPr>
        <w:t xml:space="preserve"> Agnieszka, </w:t>
      </w:r>
      <w:proofErr w:type="spellStart"/>
      <w:r>
        <w:rPr>
          <w:rFonts w:ascii="Times New Roman"/>
          <w:b/>
          <w:color w:val="000000"/>
          <w:sz w:val="24"/>
        </w:rPr>
        <w:t>Chustecka</w:t>
      </w:r>
      <w:proofErr w:type="spellEnd"/>
      <w:r>
        <w:rPr>
          <w:rFonts w:ascii="Times New Roman"/>
          <w:b/>
          <w:color w:val="000000"/>
          <w:sz w:val="24"/>
        </w:rPr>
        <w:t xml:space="preserve"> Krystyna, Podatek od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cywilnoprawnych od um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darowizny w cz</w:t>
      </w:r>
      <w:r>
        <w:rPr>
          <w:rFonts w:ascii="Times New Roman"/>
          <w:b/>
          <w:color w:val="000000"/>
          <w:sz w:val="24"/>
        </w:rPr>
        <w:t>ęś</w:t>
      </w:r>
      <w:r>
        <w:rPr>
          <w:rFonts w:ascii="Times New Roman"/>
          <w:b/>
          <w:color w:val="000000"/>
          <w:sz w:val="24"/>
        </w:rPr>
        <w:t>ci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cej przej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cia przez obdarowanego d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ug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i ci</w:t>
      </w:r>
      <w:r>
        <w:rPr>
          <w:rFonts w:ascii="Times New Roman"/>
          <w:b/>
          <w:color w:val="000000"/>
          <w:sz w:val="24"/>
        </w:rPr>
        <w:t>ęż</w:t>
      </w:r>
      <w:r>
        <w:rPr>
          <w:rFonts w:ascii="Times New Roman"/>
          <w:b/>
          <w:color w:val="000000"/>
          <w:sz w:val="24"/>
        </w:rPr>
        <w:t>ar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albo zobowi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 darczy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cy, </w:t>
      </w:r>
      <w:r>
        <w:rPr>
          <w:rFonts w:ascii="Times New Roman"/>
          <w:color w:val="000000"/>
          <w:sz w:val="24"/>
        </w:rPr>
        <w:t>NPN 2012/3/95</w:t>
      </w:r>
    </w:p>
    <w:p w14:paraId="7479A4F8" w14:textId="77777777" w:rsidR="00107771" w:rsidRDefault="00107771" w:rsidP="00107771">
      <w:pPr>
        <w:spacing w:after="0"/>
      </w:pPr>
    </w:p>
    <w:p w14:paraId="79BAA69E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O konsekwencjach wskazania przez stron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prawa wy</w:t>
      </w:r>
      <w:r>
        <w:rPr>
          <w:rFonts w:ascii="Times New Roman"/>
          <w:b/>
          <w:color w:val="000000"/>
          <w:sz w:val="24"/>
        </w:rPr>
        <w:t>łą</w:t>
      </w:r>
      <w:r>
        <w:rPr>
          <w:rFonts w:ascii="Times New Roman"/>
          <w:b/>
          <w:color w:val="000000"/>
          <w:sz w:val="24"/>
        </w:rPr>
        <w:t>cznie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ciwego co do formy. Kilka uwag na marginesie pe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nomocnictw z londy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skiej kancelarii Salinger, </w:t>
      </w:r>
      <w:r>
        <w:rPr>
          <w:rFonts w:ascii="Times New Roman"/>
          <w:color w:val="000000"/>
          <w:sz w:val="24"/>
        </w:rPr>
        <w:t>NPN 2012/4/5</w:t>
      </w:r>
    </w:p>
    <w:p w14:paraId="0896E43A" w14:textId="77777777" w:rsidR="00107771" w:rsidRDefault="00107771" w:rsidP="00107771">
      <w:pPr>
        <w:spacing w:after="0"/>
      </w:pPr>
    </w:p>
    <w:p w14:paraId="1FBE3D0B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 xml:space="preserve">Dominiak Mateusz, </w:t>
      </w:r>
      <w:proofErr w:type="spellStart"/>
      <w:r>
        <w:rPr>
          <w:rFonts w:ascii="Times New Roman"/>
          <w:b/>
          <w:color w:val="000000"/>
          <w:sz w:val="24"/>
        </w:rPr>
        <w:t>Frelek</w:t>
      </w:r>
      <w:proofErr w:type="spellEnd"/>
      <w:r>
        <w:rPr>
          <w:rFonts w:ascii="Times New Roman"/>
          <w:b/>
          <w:color w:val="000000"/>
          <w:sz w:val="24"/>
        </w:rPr>
        <w:t xml:space="preserve"> Krystian, Charakter prawny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ki bezosobowej, </w:t>
      </w:r>
      <w:r>
        <w:rPr>
          <w:rFonts w:ascii="Times New Roman"/>
          <w:color w:val="000000"/>
          <w:sz w:val="24"/>
        </w:rPr>
        <w:t>NPN 2012/4/15-36 - artyku</w:t>
      </w:r>
      <w:r>
        <w:rPr>
          <w:rFonts w:ascii="Times New Roman"/>
          <w:color w:val="000000"/>
          <w:sz w:val="24"/>
        </w:rPr>
        <w:t>ł</w:t>
      </w:r>
    </w:p>
    <w:p w14:paraId="60389CC5" w14:textId="77777777" w:rsidR="00107771" w:rsidRDefault="00107771" w:rsidP="00107771">
      <w:pPr>
        <w:spacing w:after="0"/>
      </w:pPr>
    </w:p>
    <w:p w14:paraId="76E3203C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Kami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ska Karolina, Status prawny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lnoty mieszkaniowej, </w:t>
      </w:r>
      <w:r>
        <w:rPr>
          <w:rFonts w:ascii="Times New Roman"/>
          <w:color w:val="000000"/>
          <w:sz w:val="24"/>
        </w:rPr>
        <w:t>NPN 2012/4/37</w:t>
      </w:r>
    </w:p>
    <w:p w14:paraId="02588281" w14:textId="77777777" w:rsidR="00107771" w:rsidRDefault="00107771" w:rsidP="00107771">
      <w:pPr>
        <w:spacing w:after="0"/>
      </w:pPr>
    </w:p>
    <w:p w14:paraId="18934723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ak Czes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Notariusz a przest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pstwa przeciwko wiarygodno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dokument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w, </w:t>
      </w:r>
      <w:r>
        <w:rPr>
          <w:rFonts w:ascii="Times New Roman"/>
          <w:color w:val="000000"/>
          <w:sz w:val="24"/>
        </w:rPr>
        <w:t>NPN 2012/4/51</w:t>
      </w:r>
    </w:p>
    <w:p w14:paraId="651CCD00" w14:textId="77777777" w:rsidR="00107771" w:rsidRDefault="00107771" w:rsidP="00107771">
      <w:pPr>
        <w:spacing w:after="0"/>
      </w:pPr>
    </w:p>
    <w:p w14:paraId="1CF16E3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Strzelczyk Ryszard, Tytu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 prawny dewelopera do gruntu, </w:t>
      </w:r>
      <w:r>
        <w:rPr>
          <w:rFonts w:ascii="Times New Roman"/>
          <w:color w:val="000000"/>
          <w:sz w:val="24"/>
        </w:rPr>
        <w:t>NPN 2012/4/89</w:t>
      </w:r>
    </w:p>
    <w:p w14:paraId="751D0492" w14:textId="77777777" w:rsidR="00107771" w:rsidRDefault="00107771" w:rsidP="00107771">
      <w:pPr>
        <w:spacing w:after="0"/>
      </w:pPr>
    </w:p>
    <w:p w14:paraId="75454CC6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 xml:space="preserve">Wolak Grzegorz, Glosa do wyroku </w:t>
      </w:r>
      <w:proofErr w:type="spellStart"/>
      <w:r>
        <w:rPr>
          <w:rFonts w:ascii="Times New Roman"/>
          <w:b/>
          <w:color w:val="000000"/>
          <w:sz w:val="24"/>
        </w:rPr>
        <w:t>s.apel</w:t>
      </w:r>
      <w:proofErr w:type="spellEnd"/>
      <w:r>
        <w:rPr>
          <w:rFonts w:ascii="Times New Roman"/>
          <w:b/>
          <w:color w:val="000000"/>
          <w:sz w:val="24"/>
        </w:rPr>
        <w:t>. z dnia 2 wrze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nia 2011 r., I </w:t>
      </w:r>
      <w:proofErr w:type="spellStart"/>
      <w:r>
        <w:rPr>
          <w:rFonts w:ascii="Times New Roman"/>
          <w:b/>
          <w:color w:val="000000"/>
          <w:sz w:val="24"/>
        </w:rPr>
        <w:t>ACa</w:t>
      </w:r>
      <w:proofErr w:type="spellEnd"/>
      <w:r>
        <w:rPr>
          <w:rFonts w:ascii="Times New Roman"/>
          <w:b/>
          <w:color w:val="000000"/>
          <w:sz w:val="24"/>
        </w:rPr>
        <w:t xml:space="preserve"> 774/11, </w:t>
      </w:r>
      <w:r>
        <w:rPr>
          <w:rFonts w:ascii="Times New Roman"/>
          <w:color w:val="000000"/>
          <w:sz w:val="24"/>
        </w:rPr>
        <w:t>NPN 2012/4/95</w:t>
      </w:r>
    </w:p>
    <w:p w14:paraId="7E9F2BF5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Strzelczyk Ryszard, Glosa do wyroku SN z dnia 3 pa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 xml:space="preserve">dziernika 2002 r., III RN 153/01, </w:t>
      </w:r>
      <w:r>
        <w:rPr>
          <w:rFonts w:ascii="Times New Roman"/>
          <w:color w:val="000000"/>
          <w:sz w:val="24"/>
        </w:rPr>
        <w:t>NPN 2012/4/111</w:t>
      </w:r>
    </w:p>
    <w:p w14:paraId="3B6642BA" w14:textId="77777777" w:rsidR="00107771" w:rsidRDefault="00107771" w:rsidP="00107771">
      <w:pPr>
        <w:spacing w:after="0"/>
      </w:pPr>
    </w:p>
    <w:p w14:paraId="5D1AA2A0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lastRenderedPageBreak/>
        <w:t>Chustecka</w:t>
      </w:r>
      <w:proofErr w:type="spellEnd"/>
      <w:r>
        <w:rPr>
          <w:rFonts w:ascii="Times New Roman"/>
          <w:b/>
          <w:color w:val="000000"/>
          <w:sz w:val="24"/>
        </w:rPr>
        <w:t xml:space="preserve"> Agnieszka, Poj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cie przedmiotu ulgi okre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lonej w art. 16 ustawy o podatku od spadk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i darowizn w orzecznictwie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administracyjnych, </w:t>
      </w:r>
      <w:r>
        <w:rPr>
          <w:rFonts w:ascii="Times New Roman"/>
          <w:color w:val="000000"/>
          <w:sz w:val="24"/>
        </w:rPr>
        <w:t>NPN 2012/4/115</w:t>
      </w:r>
    </w:p>
    <w:p w14:paraId="61DDB1C9" w14:textId="77777777" w:rsidR="00107771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FA47CF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5" w:name="_Toc156913840"/>
      <w:r w:rsidRPr="001D186F">
        <w:rPr>
          <w:rFonts w:ascii="Times New Roman" w:eastAsia="Times New Roman" w:hAnsi="Times New Roman" w:cs="Times New Roman"/>
          <w:b/>
          <w:lang w:eastAsia="pl-PL"/>
        </w:rPr>
        <w:t>NPN 201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bookmarkEnd w:id="15"/>
    </w:p>
    <w:p w14:paraId="6CA1973B" w14:textId="77777777" w:rsidR="00107771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3393C5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Podstawowe dylematy w procesie stosowania niekt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rych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ustawy Prawo prywatne 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dzynarodowe z 2011 r. przez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dy wieczystoksi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gowe - wnioski dla praktyki notarialnej, </w:t>
      </w:r>
      <w:r>
        <w:rPr>
          <w:rFonts w:ascii="Times New Roman"/>
          <w:color w:val="000000"/>
          <w:sz w:val="24"/>
        </w:rPr>
        <w:t>NPN 2013/1/5</w:t>
      </w:r>
    </w:p>
    <w:p w14:paraId="6BB89E3E" w14:textId="77777777" w:rsidR="00107771" w:rsidRDefault="00107771" w:rsidP="00107771">
      <w:pPr>
        <w:spacing w:after="0"/>
      </w:pPr>
    </w:p>
    <w:p w14:paraId="249B9AC6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Kami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ska Karolina, Istota, ustr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j oraz funkcjonowanie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ki z o.o. w organizacji, </w:t>
      </w:r>
      <w:r>
        <w:rPr>
          <w:rFonts w:ascii="Times New Roman"/>
          <w:color w:val="000000"/>
          <w:sz w:val="24"/>
        </w:rPr>
        <w:t>NPN 2013/1/25</w:t>
      </w:r>
    </w:p>
    <w:p w14:paraId="008D674A" w14:textId="77777777" w:rsidR="00107771" w:rsidRDefault="00107771" w:rsidP="00107771">
      <w:pPr>
        <w:spacing w:after="0"/>
      </w:pPr>
    </w:p>
    <w:p w14:paraId="4BC02EB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ak Czes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Notariusz i samorz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 notarialny a 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zek zawiadomienia o przest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pstwie, </w:t>
      </w:r>
      <w:r>
        <w:rPr>
          <w:rFonts w:ascii="Times New Roman"/>
          <w:color w:val="000000"/>
          <w:sz w:val="24"/>
        </w:rPr>
        <w:t>NPN 2013/1/39</w:t>
      </w:r>
    </w:p>
    <w:p w14:paraId="26CC079B" w14:textId="77777777" w:rsidR="00107771" w:rsidRDefault="00107771" w:rsidP="00107771">
      <w:pPr>
        <w:spacing w:after="0"/>
      </w:pPr>
    </w:p>
    <w:p w14:paraId="7C4C994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Strzelczyk Ryszard, Iluzoryczno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zabezpieczenia wierzytelno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hipotek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na udziale we wsp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ci, </w:t>
      </w:r>
      <w:r>
        <w:rPr>
          <w:rFonts w:ascii="Times New Roman"/>
          <w:color w:val="000000"/>
          <w:sz w:val="24"/>
        </w:rPr>
        <w:t>NPN 2013/1/61</w:t>
      </w:r>
    </w:p>
    <w:p w14:paraId="21A21091" w14:textId="77777777" w:rsidR="00107771" w:rsidRDefault="00107771" w:rsidP="00107771">
      <w:pPr>
        <w:spacing w:after="0"/>
      </w:pPr>
    </w:p>
    <w:p w14:paraId="61624C3C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Akt notarialny z udzia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em osoby niewidomej. Glosa do postanowienia SN z dnia 21 stycznia 2011 r., III CSK 67/10, </w:t>
      </w:r>
      <w:r>
        <w:rPr>
          <w:rFonts w:ascii="Times New Roman"/>
          <w:color w:val="000000"/>
          <w:sz w:val="24"/>
        </w:rPr>
        <w:t>NPN 2013/1/69</w:t>
      </w:r>
    </w:p>
    <w:p w14:paraId="13139788" w14:textId="77777777" w:rsidR="00107771" w:rsidRDefault="00107771" w:rsidP="00107771">
      <w:pPr>
        <w:spacing w:after="0"/>
      </w:pPr>
    </w:p>
    <w:p w14:paraId="71A8E7F0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 xml:space="preserve">Strzelczyk Ryszard, Glosa do postanowienia SN z dnia 16 lutego 2012 r., IV CSK 272/11, </w:t>
      </w:r>
      <w:r>
        <w:rPr>
          <w:rFonts w:ascii="Times New Roman"/>
          <w:color w:val="000000"/>
          <w:sz w:val="24"/>
        </w:rPr>
        <w:t>NPN 2013/1/85</w:t>
      </w:r>
    </w:p>
    <w:p w14:paraId="77D6D07B" w14:textId="77777777" w:rsidR="00107771" w:rsidRDefault="00107771" w:rsidP="00107771">
      <w:pPr>
        <w:spacing w:after="0"/>
      </w:pPr>
    </w:p>
    <w:p w14:paraId="0708E6EA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Jak zapisywa</w:t>
      </w:r>
      <w:r>
        <w:rPr>
          <w:rFonts w:ascii="Times New Roman"/>
          <w:b/>
          <w:color w:val="000000"/>
          <w:sz w:val="24"/>
        </w:rPr>
        <w:t>ć</w:t>
      </w:r>
      <w:r>
        <w:rPr>
          <w:rFonts w:ascii="Times New Roman"/>
          <w:b/>
          <w:color w:val="000000"/>
          <w:sz w:val="24"/>
        </w:rPr>
        <w:t xml:space="preserve"> w aktach notarialnych imiona i nazwiska obywateli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 stosuj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jako alfabet urz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dowy cyrylic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?, </w:t>
      </w:r>
      <w:r>
        <w:rPr>
          <w:rFonts w:ascii="Times New Roman"/>
          <w:color w:val="000000"/>
          <w:sz w:val="24"/>
        </w:rPr>
        <w:t>NPN 2013/2/5</w:t>
      </w:r>
    </w:p>
    <w:p w14:paraId="7B8F4598" w14:textId="77777777" w:rsidR="00107771" w:rsidRDefault="00107771" w:rsidP="00107771">
      <w:pPr>
        <w:spacing w:after="0"/>
      </w:pPr>
    </w:p>
    <w:p w14:paraId="426DC6F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Szereda</w:t>
      </w:r>
      <w:proofErr w:type="spellEnd"/>
      <w:r>
        <w:rPr>
          <w:rFonts w:ascii="Times New Roman"/>
          <w:b/>
          <w:color w:val="000000"/>
          <w:sz w:val="24"/>
        </w:rPr>
        <w:t xml:space="preserve"> Andrzej Jan, Zakres 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notariusza wynikaj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cych z art. 652 k.p.c., </w:t>
      </w:r>
      <w:r>
        <w:rPr>
          <w:rFonts w:ascii="Times New Roman"/>
          <w:color w:val="000000"/>
          <w:sz w:val="24"/>
        </w:rPr>
        <w:t>NPN 2013/2/15</w:t>
      </w:r>
    </w:p>
    <w:p w14:paraId="0876B731" w14:textId="77777777" w:rsidR="00107771" w:rsidRDefault="00107771" w:rsidP="00107771">
      <w:pPr>
        <w:spacing w:after="0"/>
      </w:pPr>
    </w:p>
    <w:p w14:paraId="4D5E94E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Wrzecionek Rafa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Forma notarialnego protoko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z otwarcia i og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oszenia testamentu - odpowied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 xml:space="preserve"> na uwagi polemiczne, </w:t>
      </w:r>
      <w:r>
        <w:rPr>
          <w:rFonts w:ascii="Times New Roman"/>
          <w:color w:val="000000"/>
          <w:sz w:val="24"/>
        </w:rPr>
        <w:t>NPN 2013/2/41</w:t>
      </w:r>
    </w:p>
    <w:p w14:paraId="4082AA3F" w14:textId="77777777" w:rsidR="00107771" w:rsidRDefault="00107771" w:rsidP="00107771">
      <w:pPr>
        <w:spacing w:after="0"/>
      </w:pPr>
    </w:p>
    <w:p w14:paraId="6FCA0E4C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Oleszko Aleksander, Pastuszko Rados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Charakter samorz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notarialnego jako strony w post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powaniu o powo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anie (odwo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anie) notariusza, </w:t>
      </w:r>
      <w:r>
        <w:rPr>
          <w:rFonts w:ascii="Times New Roman"/>
          <w:color w:val="000000"/>
          <w:sz w:val="24"/>
        </w:rPr>
        <w:t>NPN 2013/3/5</w:t>
      </w:r>
    </w:p>
    <w:p w14:paraId="35936A87" w14:textId="77777777" w:rsidR="00107771" w:rsidRDefault="00107771" w:rsidP="00107771">
      <w:pPr>
        <w:spacing w:after="0"/>
      </w:pPr>
    </w:p>
    <w:p w14:paraId="736A8CB0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Przypadki "jednostronnego" 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zywania rozdzielno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tkowej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skiej z elementem zagranicznym, </w:t>
      </w:r>
      <w:r>
        <w:rPr>
          <w:rFonts w:ascii="Times New Roman"/>
          <w:color w:val="000000"/>
          <w:sz w:val="24"/>
        </w:rPr>
        <w:t>NPN 2013/3/19</w:t>
      </w:r>
    </w:p>
    <w:p w14:paraId="59A43F5C" w14:textId="77777777" w:rsidR="00107771" w:rsidRDefault="00107771" w:rsidP="00107771">
      <w:pPr>
        <w:spacing w:after="0"/>
      </w:pPr>
    </w:p>
    <w:p w14:paraId="0D1F9D58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Kami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ska Karolina, Status prawny oraz funkcjonowanie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ki akcyjnej w organizacji, </w:t>
      </w:r>
      <w:r>
        <w:rPr>
          <w:rFonts w:ascii="Times New Roman"/>
          <w:color w:val="000000"/>
          <w:sz w:val="24"/>
        </w:rPr>
        <w:t>NPN 2013/3/29</w:t>
      </w:r>
    </w:p>
    <w:p w14:paraId="10E3E22F" w14:textId="77777777" w:rsidR="00107771" w:rsidRDefault="00107771" w:rsidP="00107771">
      <w:pPr>
        <w:spacing w:after="0"/>
      </w:pPr>
    </w:p>
    <w:p w14:paraId="1168D4C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Znaczenie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 dnia 24 maja 2013 r. dla obrotu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ciowymi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dzielczymi prawami do lokali, </w:t>
      </w:r>
      <w:r>
        <w:rPr>
          <w:rFonts w:ascii="Times New Roman"/>
          <w:color w:val="000000"/>
          <w:sz w:val="24"/>
        </w:rPr>
        <w:t>NPN 2013/3/43</w:t>
      </w:r>
    </w:p>
    <w:p w14:paraId="7DB8B15B" w14:textId="77777777" w:rsidR="00107771" w:rsidRDefault="00107771" w:rsidP="00107771">
      <w:pPr>
        <w:spacing w:after="0"/>
      </w:pPr>
    </w:p>
    <w:p w14:paraId="3178FE0D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lastRenderedPageBreak/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Sprzeda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 tzw. odzyskanej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warszawskiej a prawo pierwokupu gminy, </w:t>
      </w:r>
      <w:r>
        <w:rPr>
          <w:rFonts w:ascii="Times New Roman"/>
          <w:color w:val="000000"/>
          <w:sz w:val="24"/>
        </w:rPr>
        <w:t>NPN 2013/3/65</w:t>
      </w:r>
    </w:p>
    <w:p w14:paraId="09B6F44B" w14:textId="77777777" w:rsidR="00107771" w:rsidRDefault="00107771" w:rsidP="00107771">
      <w:pPr>
        <w:spacing w:after="0"/>
      </w:pPr>
    </w:p>
    <w:p w14:paraId="4AC6A43B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Wrzecionek Rafa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Uzyskanie statusu zast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pcy notarialnego, </w:t>
      </w:r>
      <w:r>
        <w:rPr>
          <w:rFonts w:ascii="Times New Roman"/>
          <w:color w:val="000000"/>
          <w:sz w:val="24"/>
        </w:rPr>
        <w:t>NPN 2013/3/77</w:t>
      </w:r>
    </w:p>
    <w:p w14:paraId="4197541C" w14:textId="77777777" w:rsidR="00107771" w:rsidRDefault="00107771" w:rsidP="00107771">
      <w:pPr>
        <w:spacing w:after="0"/>
      </w:pPr>
    </w:p>
    <w:p w14:paraId="6582867E" w14:textId="77777777" w:rsidR="00107771" w:rsidRPr="00E44E4C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E4C">
        <w:rPr>
          <w:rFonts w:ascii="Times New Roman" w:hAnsi="Times New Roman" w:cs="Times New Roman"/>
          <w:b/>
          <w:sz w:val="24"/>
          <w:szCs w:val="24"/>
        </w:rPr>
        <w:t>Oleszko Aleksander, Charakter oraz status prawny zastępcy notarialnego (część I</w:t>
      </w:r>
      <w:r>
        <w:rPr>
          <w:rFonts w:ascii="Times New Roman" w:hAnsi="Times New Roman" w:cs="Times New Roman"/>
          <w:sz w:val="24"/>
          <w:szCs w:val="24"/>
        </w:rPr>
        <w:t>), NPN 2013/4/5</w:t>
      </w:r>
    </w:p>
    <w:p w14:paraId="5B6E852F" w14:textId="77777777" w:rsidR="00107771" w:rsidRPr="00E44E4C" w:rsidRDefault="00107771" w:rsidP="0010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84E1E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, Stosowanie konwencji haskiej o zniesieniu wymogu legalizacji w latach 2012-2013, </w:t>
      </w:r>
      <w:r>
        <w:rPr>
          <w:rFonts w:ascii="Times New Roman"/>
          <w:color w:val="000000"/>
          <w:sz w:val="24"/>
        </w:rPr>
        <w:t>NPN 2013/4/33</w:t>
      </w:r>
    </w:p>
    <w:p w14:paraId="05D999E9" w14:textId="77777777" w:rsidR="00107771" w:rsidRDefault="00107771" w:rsidP="00107771">
      <w:pPr>
        <w:spacing w:after="0"/>
      </w:pPr>
    </w:p>
    <w:p w14:paraId="07F23E4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Kami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ska Karolina, Uwagi na temat zarz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w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ce partnerskiej, </w:t>
      </w:r>
      <w:r>
        <w:rPr>
          <w:rFonts w:ascii="Times New Roman"/>
          <w:color w:val="000000"/>
          <w:sz w:val="24"/>
        </w:rPr>
        <w:t>NPN 2013/4/41</w:t>
      </w:r>
    </w:p>
    <w:p w14:paraId="734C4AA9" w14:textId="77777777" w:rsidR="00107771" w:rsidRDefault="00107771" w:rsidP="00107771">
      <w:pPr>
        <w:spacing w:after="0"/>
      </w:pPr>
    </w:p>
    <w:p w14:paraId="50D934EC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Wyczesany Anna, Wym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g legalizacji dokument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zagranicznych w krajach niemieckoj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zycznych, </w:t>
      </w:r>
      <w:r>
        <w:rPr>
          <w:rFonts w:ascii="Times New Roman"/>
          <w:color w:val="000000"/>
          <w:sz w:val="24"/>
        </w:rPr>
        <w:t>NPN 2013/4/49</w:t>
      </w:r>
    </w:p>
    <w:p w14:paraId="37D02192" w14:textId="77777777" w:rsidR="00107771" w:rsidRDefault="00107771" w:rsidP="00107771">
      <w:pPr>
        <w:spacing w:after="0"/>
      </w:pPr>
    </w:p>
    <w:p w14:paraId="46A49DBA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Oleszko Aleksander, Znaczenie prawne sporz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dzenia w formie aktu notarialnego 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 woli stron wyja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niaj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zgodny zamiar tre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umowy sprzeda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 jako podstawy wpisu w 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dze wieczystej, </w:t>
      </w:r>
      <w:r>
        <w:rPr>
          <w:rFonts w:ascii="Times New Roman"/>
          <w:color w:val="000000"/>
          <w:sz w:val="24"/>
        </w:rPr>
        <w:t>NPN 2013/4/61</w:t>
      </w:r>
    </w:p>
    <w:p w14:paraId="3443D18C" w14:textId="77777777" w:rsidR="00107771" w:rsidRPr="001D186F" w:rsidRDefault="00107771" w:rsidP="00107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CAADB2" w14:textId="77777777" w:rsidR="00107771" w:rsidRPr="001D186F" w:rsidRDefault="00107771" w:rsidP="00107771">
      <w:pPr>
        <w:pStyle w:val="Nagwek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156913841"/>
      <w:r w:rsidRPr="001D186F">
        <w:rPr>
          <w:rFonts w:ascii="Times New Roman" w:hAnsi="Times New Roman" w:cs="Times New Roman"/>
          <w:b/>
          <w:sz w:val="28"/>
          <w:szCs w:val="28"/>
        </w:rPr>
        <w:t>NPN 2014</w:t>
      </w:r>
      <w:bookmarkEnd w:id="16"/>
    </w:p>
    <w:p w14:paraId="0276443C" w14:textId="77777777" w:rsidR="00107771" w:rsidRDefault="00107771" w:rsidP="00107771">
      <w:pPr>
        <w:spacing w:after="0"/>
      </w:pPr>
    </w:p>
    <w:p w14:paraId="0E24589D" w14:textId="77777777" w:rsidR="00107771" w:rsidRPr="007C6D8D" w:rsidRDefault="00107771" w:rsidP="00107771">
      <w:pPr>
        <w:spacing w:after="0"/>
        <w:rPr>
          <w:color w:val="C00000"/>
        </w:rPr>
      </w:pPr>
    </w:p>
    <w:p w14:paraId="236835F6" w14:textId="77777777" w:rsidR="00107771" w:rsidRDefault="00107771" w:rsidP="00107771">
      <w:pPr>
        <w:spacing w:after="0"/>
      </w:pPr>
    </w:p>
    <w:p w14:paraId="6FEAEE50" w14:textId="77777777" w:rsidR="00107771" w:rsidRPr="00015E43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22C56C00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0ACCF613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Oleszko Aleksander, Charakter oraz status prawny zast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pcy notarialnego, cz. II, </w:t>
      </w:r>
      <w:r>
        <w:rPr>
          <w:rFonts w:ascii="Times New Roman"/>
          <w:color w:val="000000"/>
          <w:sz w:val="24"/>
        </w:rPr>
        <w:t>NPN 2014/1/5</w:t>
      </w:r>
    </w:p>
    <w:p w14:paraId="7408E19C" w14:textId="77777777" w:rsidR="00107771" w:rsidRDefault="00107771" w:rsidP="00107771">
      <w:pPr>
        <w:spacing w:after="0"/>
      </w:pPr>
    </w:p>
    <w:p w14:paraId="13C40C0B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Transkrypcja akt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stanu cywilnego - realna potrzeba czy fanaberia ustawodawcy? Kilka uwag z perspektywy notariatu, </w:t>
      </w:r>
      <w:r>
        <w:rPr>
          <w:rFonts w:ascii="Times New Roman"/>
          <w:color w:val="000000"/>
          <w:sz w:val="24"/>
        </w:rPr>
        <w:t>NPN 2014/1/29</w:t>
      </w:r>
    </w:p>
    <w:p w14:paraId="630ECAE6" w14:textId="77777777" w:rsidR="00107771" w:rsidRDefault="00107771" w:rsidP="00107771">
      <w:pPr>
        <w:spacing w:after="0"/>
      </w:pPr>
    </w:p>
    <w:p w14:paraId="498ACFA4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Z problematyki uchylenia 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od skutk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prawnych 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wiadczenia w przedmiocie przyj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cia b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 xml:space="preserve"> odrzucenia spadku, </w:t>
      </w:r>
      <w:r>
        <w:rPr>
          <w:rFonts w:ascii="Times New Roman"/>
          <w:color w:val="000000"/>
          <w:sz w:val="24"/>
        </w:rPr>
        <w:t>NPN 2014/1/41</w:t>
      </w:r>
    </w:p>
    <w:p w14:paraId="6D4CAA9B" w14:textId="77777777" w:rsidR="00107771" w:rsidRDefault="00107771" w:rsidP="00107771">
      <w:pPr>
        <w:spacing w:after="0"/>
      </w:pPr>
    </w:p>
    <w:p w14:paraId="3139E8F5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Oleszko Aleksander, Glosa do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y SN z dnia 18 grudnia 2013 r., (III CZP 82/13) , </w:t>
      </w:r>
      <w:r>
        <w:rPr>
          <w:rFonts w:ascii="Times New Roman"/>
          <w:color w:val="000000"/>
          <w:sz w:val="24"/>
        </w:rPr>
        <w:t>NPN 2014/1/63</w:t>
      </w:r>
    </w:p>
    <w:p w14:paraId="15AAC12B" w14:textId="77777777" w:rsidR="00107771" w:rsidRDefault="00107771" w:rsidP="00107771">
      <w:pPr>
        <w:spacing w:after="0"/>
      </w:pPr>
    </w:p>
    <w:p w14:paraId="52C15102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Ciep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 Helena, Pawelczyk Zofia, Hipoteka na u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amkowej cz</w:t>
      </w:r>
      <w:r>
        <w:rPr>
          <w:rFonts w:ascii="Times New Roman"/>
          <w:b/>
          <w:color w:val="000000"/>
          <w:sz w:val="24"/>
        </w:rPr>
        <w:t>ęś</w:t>
      </w:r>
      <w:r>
        <w:rPr>
          <w:rFonts w:ascii="Times New Roman"/>
          <w:b/>
          <w:color w:val="000000"/>
          <w:sz w:val="24"/>
        </w:rPr>
        <w:t>ci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a zniesienie wsp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po wyroku Trybuna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u Konstytucyjnego z 10 lipca 2012 r., P 15/12 (art. 76 ust. 1 </w:t>
      </w:r>
      <w:proofErr w:type="spellStart"/>
      <w:r>
        <w:rPr>
          <w:rFonts w:ascii="Times New Roman"/>
          <w:b/>
          <w:color w:val="000000"/>
          <w:sz w:val="24"/>
        </w:rPr>
        <w:t>zd</w:t>
      </w:r>
      <w:proofErr w:type="spellEnd"/>
      <w:r>
        <w:rPr>
          <w:rFonts w:ascii="Times New Roman"/>
          <w:b/>
          <w:color w:val="000000"/>
          <w:sz w:val="24"/>
        </w:rPr>
        <w:t>. 2 ustawy o 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gach wieczystych i hipotece), </w:t>
      </w:r>
      <w:r>
        <w:rPr>
          <w:rFonts w:ascii="Times New Roman"/>
          <w:color w:val="000000"/>
          <w:sz w:val="24"/>
        </w:rPr>
        <w:t xml:space="preserve">NPN 2014/2/5-24 </w:t>
      </w:r>
    </w:p>
    <w:p w14:paraId="5D4D9104" w14:textId="77777777" w:rsidR="00107771" w:rsidRDefault="00107771" w:rsidP="00107771">
      <w:pPr>
        <w:spacing w:after="0"/>
      </w:pPr>
    </w:p>
    <w:p w14:paraId="03C137C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Rejmer Ma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gorzata, Konsekwencje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mierci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lnika handlowej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ki osobowej na przyk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adzie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ki jawnej, </w:t>
      </w:r>
      <w:r>
        <w:rPr>
          <w:rFonts w:ascii="Times New Roman"/>
          <w:color w:val="000000"/>
          <w:sz w:val="24"/>
        </w:rPr>
        <w:t>NPN 2014/2/25</w:t>
      </w:r>
    </w:p>
    <w:p w14:paraId="26846671" w14:textId="77777777" w:rsidR="00107771" w:rsidRDefault="00107771" w:rsidP="00107771">
      <w:pPr>
        <w:spacing w:after="0"/>
      </w:pPr>
    </w:p>
    <w:p w14:paraId="405ABE8A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O zapisie zwyk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ym jako rozrz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dzeniu testamentowym, </w:t>
      </w:r>
      <w:r>
        <w:rPr>
          <w:rFonts w:ascii="Times New Roman"/>
          <w:color w:val="000000"/>
          <w:sz w:val="24"/>
        </w:rPr>
        <w:t>NPN 2014/2/41</w:t>
      </w:r>
    </w:p>
    <w:p w14:paraId="744C8487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lastRenderedPageBreak/>
        <w:t>Szereda</w:t>
      </w:r>
      <w:proofErr w:type="spellEnd"/>
      <w:r>
        <w:rPr>
          <w:rFonts w:ascii="Times New Roman"/>
          <w:b/>
          <w:color w:val="000000"/>
          <w:sz w:val="24"/>
        </w:rPr>
        <w:t xml:space="preserve"> Andrzej Jan, Glosa do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 SN z dnia 22 maja 2013 r., III CZP 17/13</w:t>
      </w:r>
    </w:p>
    <w:p w14:paraId="36852B6D" w14:textId="77777777" w:rsidR="00107771" w:rsidRDefault="00107771" w:rsidP="00107771">
      <w:pPr>
        <w:spacing w:after="0"/>
      </w:pPr>
      <w:r>
        <w:rPr>
          <w:rFonts w:ascii="Times New Roman"/>
          <w:color w:val="000000"/>
          <w:sz w:val="24"/>
        </w:rPr>
        <w:t xml:space="preserve">NPN 2014/2/59-66 </w:t>
      </w:r>
    </w:p>
    <w:p w14:paraId="2DDFBC28" w14:textId="77777777" w:rsidR="00107771" w:rsidRDefault="00107771" w:rsidP="00107771">
      <w:pPr>
        <w:spacing w:after="0"/>
      </w:pPr>
    </w:p>
    <w:p w14:paraId="7B420FE9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Oleszko Aleksander, Ponowne prawo wykonywania zawodu notariusza a konstytucyjne standardy proporcjonalno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oraz wolno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wykonywania zawodu zaufania publicznego, </w:t>
      </w:r>
    </w:p>
    <w:p w14:paraId="3069657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NPN 2014/3/5</w:t>
      </w:r>
    </w:p>
    <w:p w14:paraId="56675263" w14:textId="77777777" w:rsidR="00107771" w:rsidRDefault="00107771" w:rsidP="00107771">
      <w:pPr>
        <w:spacing w:after="0"/>
      </w:pPr>
    </w:p>
    <w:p w14:paraId="54D081F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Celi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Dariusz, 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wiadczenie o przyj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ciu lub odrzuceniu spadku z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one przed notariuszem - wybrane zagadnienia praktyczne, </w:t>
      </w:r>
      <w:r>
        <w:rPr>
          <w:rFonts w:ascii="Times New Roman"/>
          <w:color w:val="000000"/>
          <w:sz w:val="24"/>
        </w:rPr>
        <w:t>NPN 2014/3/17</w:t>
      </w:r>
    </w:p>
    <w:p w14:paraId="5E16F769" w14:textId="77777777" w:rsidR="00107771" w:rsidRDefault="00107771" w:rsidP="00107771">
      <w:pPr>
        <w:spacing w:after="0"/>
      </w:pPr>
    </w:p>
    <w:p w14:paraId="321E5BB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Nabycie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na potrzeby aktywno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dyplomatycznej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stwa obcego, </w:t>
      </w:r>
      <w:r>
        <w:rPr>
          <w:rFonts w:ascii="Times New Roman"/>
          <w:color w:val="000000"/>
          <w:sz w:val="24"/>
        </w:rPr>
        <w:t>NPN 2014/3/37</w:t>
      </w:r>
    </w:p>
    <w:p w14:paraId="51B0B2B9" w14:textId="77777777" w:rsidR="00107771" w:rsidRDefault="00107771" w:rsidP="00107771">
      <w:pPr>
        <w:spacing w:after="0"/>
      </w:pPr>
    </w:p>
    <w:p w14:paraId="02C5551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Szarek-Zwijacz Anna, Szczeg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lne okoliczno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uzasadniaj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 dokonanie przez notariusza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poza kancelari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. Glosa do postanowienia s. okr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g. z dnia 28 czerwca 2013 r., II </w:t>
      </w:r>
      <w:proofErr w:type="spellStart"/>
      <w:r>
        <w:rPr>
          <w:rFonts w:ascii="Times New Roman"/>
          <w:b/>
          <w:color w:val="000000"/>
          <w:sz w:val="24"/>
        </w:rPr>
        <w:t>Cz</w:t>
      </w:r>
      <w:proofErr w:type="spellEnd"/>
      <w:r>
        <w:rPr>
          <w:rFonts w:ascii="Times New Roman"/>
          <w:b/>
          <w:color w:val="000000"/>
          <w:sz w:val="24"/>
        </w:rPr>
        <w:t xml:space="preserve"> 1036/13, </w:t>
      </w:r>
      <w:r>
        <w:rPr>
          <w:rFonts w:ascii="Times New Roman"/>
          <w:color w:val="000000"/>
          <w:sz w:val="24"/>
        </w:rPr>
        <w:t>NPN 2014/3/57</w:t>
      </w:r>
    </w:p>
    <w:p w14:paraId="675E7D84" w14:textId="77777777" w:rsidR="00107771" w:rsidRDefault="00107771" w:rsidP="00107771">
      <w:pPr>
        <w:spacing w:after="0"/>
      </w:pPr>
    </w:p>
    <w:p w14:paraId="2F021E34" w14:textId="77777777" w:rsidR="00107771" w:rsidRPr="007C6D8D" w:rsidRDefault="00107771" w:rsidP="00107771">
      <w:pPr>
        <w:spacing w:after="0"/>
        <w:rPr>
          <w:rFonts w:ascii="Times New Roman"/>
          <w:sz w:val="24"/>
        </w:rPr>
      </w:pPr>
      <w:r w:rsidRPr="007C6D8D">
        <w:rPr>
          <w:rFonts w:ascii="Times New Roman"/>
          <w:b/>
          <w:sz w:val="24"/>
        </w:rPr>
        <w:t>Oleszko Aleksander, Czynno</w:t>
      </w:r>
      <w:r w:rsidRPr="007C6D8D">
        <w:rPr>
          <w:rFonts w:ascii="Times New Roman"/>
          <w:b/>
          <w:sz w:val="24"/>
        </w:rPr>
        <w:t>ść</w:t>
      </w:r>
      <w:r w:rsidRPr="007C6D8D">
        <w:rPr>
          <w:rFonts w:ascii="Times New Roman"/>
          <w:b/>
          <w:sz w:val="24"/>
        </w:rPr>
        <w:t xml:space="preserve"> notarialna sprzeczna z</w:t>
      </w:r>
      <w:r w:rsidRPr="007C6D8D">
        <w:rPr>
          <w:rFonts w:ascii="Times New Roman"/>
          <w:b/>
          <w:sz w:val="24"/>
        </w:rPr>
        <w:t> </w:t>
      </w:r>
      <w:r w:rsidRPr="007C6D8D">
        <w:rPr>
          <w:rFonts w:ascii="Times New Roman"/>
          <w:b/>
          <w:sz w:val="24"/>
        </w:rPr>
        <w:t>zasadami wsp</w:t>
      </w:r>
      <w:r w:rsidRPr="007C6D8D">
        <w:rPr>
          <w:rFonts w:ascii="Times New Roman"/>
          <w:b/>
          <w:sz w:val="24"/>
        </w:rPr>
        <w:t>ółż</w:t>
      </w:r>
      <w:r w:rsidRPr="007C6D8D">
        <w:rPr>
          <w:rFonts w:ascii="Times New Roman"/>
          <w:b/>
          <w:sz w:val="24"/>
        </w:rPr>
        <w:t>ycia spo</w:t>
      </w:r>
      <w:r w:rsidRPr="007C6D8D">
        <w:rPr>
          <w:rFonts w:ascii="Times New Roman"/>
          <w:b/>
          <w:sz w:val="24"/>
        </w:rPr>
        <w:t>ł</w:t>
      </w:r>
      <w:r w:rsidRPr="007C6D8D">
        <w:rPr>
          <w:rFonts w:ascii="Times New Roman"/>
          <w:b/>
          <w:sz w:val="24"/>
        </w:rPr>
        <w:t xml:space="preserve">ecznego. Zagadnienia konstrukcyjne, </w:t>
      </w:r>
      <w:r w:rsidRPr="007C6D8D">
        <w:rPr>
          <w:rFonts w:ascii="Times New Roman"/>
          <w:sz w:val="24"/>
        </w:rPr>
        <w:t>NPN 2014/4/5</w:t>
      </w:r>
    </w:p>
    <w:p w14:paraId="7F4D74EC" w14:textId="77777777" w:rsidR="00107771" w:rsidRDefault="00107771" w:rsidP="00107771">
      <w:pPr>
        <w:spacing w:after="0"/>
      </w:pPr>
    </w:p>
    <w:p w14:paraId="598B7F3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Czy polskiemu notariuszowi jest potrzebny status inicjuj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cego, post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powanie celem ustalenia tre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prawa obcego?, </w:t>
      </w:r>
      <w:r>
        <w:rPr>
          <w:rFonts w:ascii="Times New Roman"/>
          <w:color w:val="000000"/>
          <w:sz w:val="24"/>
        </w:rPr>
        <w:t>NPN 2014/4/23</w:t>
      </w:r>
    </w:p>
    <w:p w14:paraId="579D2A97" w14:textId="77777777" w:rsidR="00107771" w:rsidRDefault="00107771" w:rsidP="00107771">
      <w:pPr>
        <w:spacing w:after="0"/>
      </w:pPr>
    </w:p>
    <w:p w14:paraId="4377BE1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Strzelczyk Ryszard, Losy hipoteki ustanowionej na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dzielni mieszkaniowej w przypadku zbycia jej przedsi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biorstwa w post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powaniu upad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ciowym, </w:t>
      </w:r>
      <w:r>
        <w:rPr>
          <w:rFonts w:ascii="Times New Roman"/>
          <w:color w:val="000000"/>
          <w:sz w:val="24"/>
        </w:rPr>
        <w:t>NPN 2014/4/31</w:t>
      </w:r>
    </w:p>
    <w:p w14:paraId="63C567E0" w14:textId="77777777" w:rsidR="00107771" w:rsidRDefault="00107771" w:rsidP="00107771">
      <w:pPr>
        <w:spacing w:after="0"/>
      </w:pPr>
    </w:p>
    <w:p w14:paraId="272EFA8E" w14:textId="77777777" w:rsidR="00107771" w:rsidRDefault="00107771" w:rsidP="00107771">
      <w:pPr>
        <w:spacing w:after="0"/>
      </w:pPr>
    </w:p>
    <w:p w14:paraId="504EEEE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Forma przekazania tre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testamentu ustnego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wiadkom. Glosa do postanowienia SN z dnia 13 czerwca 2013 r., IV CSK 688/12, OSNC-ZD, nr C, poz. 55, </w:t>
      </w:r>
      <w:r>
        <w:rPr>
          <w:rFonts w:ascii="Times New Roman"/>
          <w:color w:val="000000"/>
          <w:sz w:val="24"/>
        </w:rPr>
        <w:t>NPN 2014/4/35</w:t>
      </w:r>
    </w:p>
    <w:p w14:paraId="7F30F607" w14:textId="77777777" w:rsidR="00107771" w:rsidRDefault="00107771" w:rsidP="00107771">
      <w:pPr>
        <w:spacing w:after="0"/>
      </w:pPr>
    </w:p>
    <w:p w14:paraId="145B5505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0ED958A4" w14:textId="77777777" w:rsidR="00107771" w:rsidRPr="00B060CD" w:rsidRDefault="00107771" w:rsidP="00107771">
      <w:pPr>
        <w:spacing w:after="0"/>
        <w:rPr>
          <w:rFonts w:ascii="Times New Roman"/>
          <w:i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Przegl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 xml:space="preserve">d orzecznictwa w sprawach notarialnych za 2012 rok, </w:t>
      </w:r>
      <w:r w:rsidRPr="00B060CD">
        <w:rPr>
          <w:rFonts w:ascii="Times New Roman"/>
          <w:color w:val="0070C0"/>
          <w:sz w:val="24"/>
        </w:rPr>
        <w:t xml:space="preserve">NPN 2014/WS/5-115 </w:t>
      </w:r>
      <w:r w:rsidRPr="00B060CD">
        <w:rPr>
          <w:rFonts w:ascii="Times New Roman"/>
          <w:i/>
          <w:color w:val="0070C0"/>
          <w:sz w:val="24"/>
        </w:rPr>
        <w:t>(poni</w:t>
      </w:r>
      <w:r w:rsidRPr="00B060CD">
        <w:rPr>
          <w:rFonts w:ascii="Times New Roman"/>
          <w:i/>
          <w:color w:val="0070C0"/>
          <w:sz w:val="24"/>
        </w:rPr>
        <w:t>ż</w:t>
      </w:r>
      <w:r w:rsidRPr="00B060CD">
        <w:rPr>
          <w:rFonts w:ascii="Times New Roman"/>
          <w:i/>
          <w:color w:val="0070C0"/>
          <w:sz w:val="24"/>
        </w:rPr>
        <w:t>ej spis tre</w:t>
      </w:r>
      <w:r w:rsidRPr="00B060CD">
        <w:rPr>
          <w:rFonts w:ascii="Times New Roman"/>
          <w:i/>
          <w:color w:val="0070C0"/>
          <w:sz w:val="24"/>
        </w:rPr>
        <w:t>ś</w:t>
      </w:r>
      <w:r w:rsidRPr="00B060CD">
        <w:rPr>
          <w:rFonts w:ascii="Times New Roman"/>
          <w:i/>
          <w:color w:val="0070C0"/>
          <w:sz w:val="24"/>
        </w:rPr>
        <w:t xml:space="preserve">ci wydania specjalnego) </w:t>
      </w:r>
    </w:p>
    <w:p w14:paraId="432A4B6B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</w:p>
    <w:p w14:paraId="489C186B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Decyzja o</w:t>
      </w:r>
      <w:r w:rsidRPr="00B060CD">
        <w:rPr>
          <w:rFonts w:ascii="Times New Roman"/>
          <w:b/>
          <w:color w:val="0070C0"/>
          <w:sz w:val="24"/>
        </w:rPr>
        <w:t> </w:t>
      </w:r>
      <w:r w:rsidRPr="00B060CD">
        <w:rPr>
          <w:rFonts w:ascii="Times New Roman"/>
          <w:b/>
          <w:color w:val="0070C0"/>
          <w:sz w:val="24"/>
        </w:rPr>
        <w:t>powo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aniu a</w:t>
      </w:r>
      <w:r w:rsidRPr="00B060CD">
        <w:rPr>
          <w:rFonts w:ascii="Times New Roman"/>
          <w:b/>
          <w:color w:val="0070C0"/>
          <w:sz w:val="24"/>
        </w:rPr>
        <w:t> </w:t>
      </w:r>
      <w:r w:rsidRPr="00B060CD">
        <w:rPr>
          <w:rFonts w:ascii="Times New Roman"/>
          <w:b/>
          <w:color w:val="0070C0"/>
          <w:sz w:val="24"/>
        </w:rPr>
        <w:t>proces dochodzenia do</w:t>
      </w:r>
      <w:r w:rsidRPr="00B060CD">
        <w:rPr>
          <w:rFonts w:ascii="Times New Roman"/>
          <w:b/>
          <w:color w:val="0070C0"/>
          <w:sz w:val="24"/>
        </w:rPr>
        <w:t> </w:t>
      </w:r>
      <w:r w:rsidRPr="00B060CD">
        <w:rPr>
          <w:rFonts w:ascii="Times New Roman"/>
          <w:b/>
          <w:color w:val="0070C0"/>
          <w:sz w:val="24"/>
        </w:rPr>
        <w:t>uzyskania pe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nych uprawnie</w:t>
      </w:r>
      <w:r w:rsidRPr="00B060CD">
        <w:rPr>
          <w:rFonts w:ascii="Times New Roman"/>
          <w:b/>
          <w:color w:val="0070C0"/>
          <w:sz w:val="24"/>
        </w:rPr>
        <w:t>ń</w:t>
      </w:r>
      <w:r w:rsidRPr="00B060CD">
        <w:rPr>
          <w:rFonts w:ascii="Times New Roman"/>
          <w:b/>
          <w:color w:val="0070C0"/>
          <w:sz w:val="24"/>
        </w:rPr>
        <w:t xml:space="preserve"> zawodowych notariusza (art. 10 </w:t>
      </w:r>
      <w:r w:rsidRPr="00B060CD">
        <w:rPr>
          <w:rFonts w:ascii="Times New Roman"/>
          <w:b/>
          <w:color w:val="0070C0"/>
          <w:sz w:val="24"/>
        </w:rPr>
        <w:t>§ </w:t>
      </w:r>
      <w:r w:rsidRPr="00B060CD">
        <w:rPr>
          <w:rFonts w:ascii="Times New Roman"/>
          <w:b/>
          <w:color w:val="0070C0"/>
          <w:sz w:val="24"/>
        </w:rPr>
        <w:t>1 w</w:t>
      </w:r>
      <w:r w:rsidRPr="00B060CD">
        <w:rPr>
          <w:rFonts w:ascii="Times New Roman"/>
          <w:b/>
          <w:color w:val="0070C0"/>
          <w:sz w:val="24"/>
        </w:rPr>
        <w:t> </w:t>
      </w:r>
      <w:r w:rsidRPr="00B060CD">
        <w:rPr>
          <w:rFonts w:ascii="Times New Roman"/>
          <w:b/>
          <w:color w:val="0070C0"/>
          <w:sz w:val="24"/>
        </w:rPr>
        <w:t>zw. z</w:t>
      </w:r>
      <w:r w:rsidRPr="00B060CD">
        <w:rPr>
          <w:rFonts w:ascii="Times New Roman"/>
          <w:b/>
          <w:color w:val="0070C0"/>
          <w:sz w:val="24"/>
        </w:rPr>
        <w:t> </w:t>
      </w:r>
      <w:r w:rsidRPr="00B060CD">
        <w:rPr>
          <w:rFonts w:ascii="Times New Roman"/>
          <w:b/>
          <w:color w:val="0070C0"/>
          <w:sz w:val="24"/>
        </w:rPr>
        <w:t xml:space="preserve">art. 14), </w:t>
      </w:r>
      <w:r w:rsidRPr="00B060CD">
        <w:rPr>
          <w:rFonts w:ascii="Times New Roman"/>
          <w:color w:val="0070C0"/>
          <w:sz w:val="24"/>
        </w:rPr>
        <w:t xml:space="preserve">NPN 2014/WS/12 </w:t>
      </w:r>
    </w:p>
    <w:p w14:paraId="2761A4D4" w14:textId="77777777" w:rsidR="00107771" w:rsidRPr="00B060CD" w:rsidRDefault="00107771" w:rsidP="00107771">
      <w:pPr>
        <w:spacing w:after="0"/>
        <w:rPr>
          <w:color w:val="0070C0"/>
        </w:rPr>
      </w:pPr>
    </w:p>
    <w:p w14:paraId="67FD1854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Charakter opinii rady izby notarialnej oraz skutki niewyra</w:t>
      </w:r>
      <w:r w:rsidRPr="00B060CD">
        <w:rPr>
          <w:rFonts w:ascii="Times New Roman"/>
          <w:b/>
          <w:color w:val="0070C0"/>
          <w:sz w:val="24"/>
        </w:rPr>
        <w:t>ż</w:t>
      </w:r>
      <w:r w:rsidRPr="00B060CD">
        <w:rPr>
          <w:rFonts w:ascii="Times New Roman"/>
          <w:b/>
          <w:color w:val="0070C0"/>
          <w:sz w:val="24"/>
        </w:rPr>
        <w:t>enia opinii (art.</w:t>
      </w:r>
      <w:r w:rsidRPr="00B060CD">
        <w:rPr>
          <w:rFonts w:ascii="Times New Roman"/>
          <w:b/>
          <w:color w:val="0070C0"/>
          <w:sz w:val="24"/>
        </w:rPr>
        <w:t> </w:t>
      </w:r>
      <w:r w:rsidRPr="00B060CD">
        <w:rPr>
          <w:rFonts w:ascii="Times New Roman"/>
          <w:b/>
          <w:color w:val="0070C0"/>
          <w:sz w:val="24"/>
        </w:rPr>
        <w:t xml:space="preserve">10 </w:t>
      </w:r>
      <w:r w:rsidRPr="00B060CD">
        <w:rPr>
          <w:rFonts w:ascii="Times New Roman"/>
          <w:b/>
          <w:color w:val="0070C0"/>
          <w:sz w:val="24"/>
        </w:rPr>
        <w:t>§ </w:t>
      </w:r>
      <w:r w:rsidRPr="00B060CD">
        <w:rPr>
          <w:rFonts w:ascii="Times New Roman"/>
          <w:b/>
          <w:color w:val="0070C0"/>
          <w:sz w:val="24"/>
        </w:rPr>
        <w:t>1 i</w:t>
      </w:r>
      <w:r w:rsidRPr="00B060CD">
        <w:rPr>
          <w:rFonts w:ascii="Times New Roman"/>
          <w:b/>
          <w:color w:val="0070C0"/>
          <w:sz w:val="24"/>
        </w:rPr>
        <w:t> §</w:t>
      </w:r>
      <w:r w:rsidRPr="00B060CD">
        <w:rPr>
          <w:rFonts w:ascii="Times New Roman"/>
          <w:b/>
          <w:color w:val="0070C0"/>
          <w:sz w:val="24"/>
        </w:rPr>
        <w:t xml:space="preserve"> 2), </w:t>
      </w:r>
      <w:r w:rsidRPr="00B060CD">
        <w:rPr>
          <w:rFonts w:ascii="Times New Roman"/>
          <w:color w:val="0070C0"/>
          <w:sz w:val="24"/>
        </w:rPr>
        <w:t>NPN 2014/WS/17</w:t>
      </w:r>
    </w:p>
    <w:p w14:paraId="739B3B02" w14:textId="77777777" w:rsidR="00107771" w:rsidRPr="00B060CD" w:rsidRDefault="00107771" w:rsidP="00107771">
      <w:pPr>
        <w:spacing w:after="0"/>
        <w:rPr>
          <w:color w:val="0070C0"/>
        </w:rPr>
      </w:pPr>
    </w:p>
    <w:p w14:paraId="2533BC88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Wyznaczenie kompetencyjno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>ci rady izby notarialnej oraz izby notarialnej w sprawach o powo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 xml:space="preserve">anie notariusza (art. 10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i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2 w zw. z art. 26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3), </w:t>
      </w:r>
      <w:r w:rsidRPr="00B060CD">
        <w:rPr>
          <w:rFonts w:ascii="Times New Roman"/>
          <w:color w:val="0070C0"/>
          <w:sz w:val="24"/>
        </w:rPr>
        <w:t>NPN 2014/WS/20</w:t>
      </w:r>
    </w:p>
    <w:p w14:paraId="4CD46A2C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</w:p>
    <w:p w14:paraId="0BF9FFBE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lastRenderedPageBreak/>
        <w:t>Oleszko Aleksander, Wymogi formalne decyzji Ministra Sprawiedliwo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>ci o powo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aniu notariusza i wyznaczeniu siedziby kancelarii podj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 xml:space="preserve">tej przy ponownym rozpatrzeniu sprawy (art. 10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w zw. z art. 24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pkt 5 k.p.a.), </w:t>
      </w:r>
      <w:r w:rsidRPr="00B060CD">
        <w:rPr>
          <w:rFonts w:ascii="Times New Roman"/>
          <w:color w:val="0070C0"/>
          <w:sz w:val="24"/>
        </w:rPr>
        <w:t>NPN 2014/WS/24</w:t>
      </w:r>
    </w:p>
    <w:p w14:paraId="10D4C2C4" w14:textId="77777777" w:rsidR="00107771" w:rsidRPr="00B060CD" w:rsidRDefault="00107771" w:rsidP="00107771">
      <w:pPr>
        <w:spacing w:after="0"/>
        <w:rPr>
          <w:color w:val="0070C0"/>
        </w:rPr>
      </w:pPr>
    </w:p>
    <w:p w14:paraId="4D408928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Post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 xml:space="preserve">powanie o ponowne rozpatrzenie wniosku, </w:t>
      </w:r>
      <w:r w:rsidRPr="00B060CD">
        <w:rPr>
          <w:rFonts w:ascii="Times New Roman"/>
          <w:color w:val="0070C0"/>
          <w:sz w:val="24"/>
        </w:rPr>
        <w:t>NPN 2014/WS/25</w:t>
      </w:r>
    </w:p>
    <w:p w14:paraId="3FDAA6F6" w14:textId="77777777" w:rsidR="00107771" w:rsidRPr="00B060CD" w:rsidRDefault="00107771" w:rsidP="00107771">
      <w:pPr>
        <w:spacing w:after="0"/>
        <w:rPr>
          <w:color w:val="0070C0"/>
        </w:rPr>
      </w:pPr>
    </w:p>
    <w:p w14:paraId="424406A1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Kryteria wyznaczenia kolejnej siedziby kancelarii notarialnej w tej samej miejscowo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 xml:space="preserve">ci (art. 10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1), </w:t>
      </w:r>
      <w:r w:rsidRPr="00B060CD">
        <w:rPr>
          <w:rFonts w:ascii="Times New Roman"/>
          <w:color w:val="0070C0"/>
          <w:sz w:val="24"/>
        </w:rPr>
        <w:t>NPN 2014/WS/27</w:t>
      </w:r>
    </w:p>
    <w:p w14:paraId="46BF3178" w14:textId="77777777" w:rsidR="00107771" w:rsidRPr="00B060CD" w:rsidRDefault="00107771" w:rsidP="00107771">
      <w:pPr>
        <w:spacing w:after="0"/>
        <w:rPr>
          <w:color w:val="0070C0"/>
        </w:rPr>
      </w:pPr>
    </w:p>
    <w:p w14:paraId="2FD9A069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Z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o</w:t>
      </w:r>
      <w:r w:rsidRPr="00B060CD">
        <w:rPr>
          <w:rFonts w:ascii="Times New Roman"/>
          <w:b/>
          <w:color w:val="0070C0"/>
          <w:sz w:val="24"/>
        </w:rPr>
        <w:t>ż</w:t>
      </w:r>
      <w:r w:rsidRPr="00B060CD">
        <w:rPr>
          <w:rFonts w:ascii="Times New Roman"/>
          <w:b/>
          <w:color w:val="0070C0"/>
          <w:sz w:val="24"/>
        </w:rPr>
        <w:t>enie 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 xml:space="preserve">wiadczenia lustracyjnego (art. 13), </w:t>
      </w:r>
      <w:r w:rsidRPr="00B060CD">
        <w:rPr>
          <w:rFonts w:ascii="Times New Roman"/>
          <w:color w:val="0070C0"/>
          <w:sz w:val="24"/>
        </w:rPr>
        <w:t xml:space="preserve">NPN 2014/WS/30 </w:t>
      </w:r>
    </w:p>
    <w:p w14:paraId="4AEBB17D" w14:textId="77777777" w:rsidR="00107771" w:rsidRPr="00B060CD" w:rsidRDefault="00107771" w:rsidP="00107771">
      <w:pPr>
        <w:spacing w:after="0"/>
        <w:rPr>
          <w:color w:val="0070C0"/>
        </w:rPr>
      </w:pPr>
    </w:p>
    <w:p w14:paraId="4F04DDFA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R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>kojmia prawid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 xml:space="preserve">owego wykonywania przez kandydata zawodu notariusza (art. 11 pkt 2), </w:t>
      </w:r>
      <w:r w:rsidRPr="00B060CD">
        <w:rPr>
          <w:rFonts w:ascii="Times New Roman"/>
          <w:color w:val="0070C0"/>
          <w:sz w:val="24"/>
        </w:rPr>
        <w:t>NPN 2014/WS/30</w:t>
      </w:r>
    </w:p>
    <w:p w14:paraId="08C4AA4C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</w:p>
    <w:p w14:paraId="7BC5DD5A" w14:textId="77777777" w:rsidR="00107771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Kwalifikacja nieskazitelnego charakteru w aspekcie terminowego uiszczenia sk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adek cz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 xml:space="preserve">onkowskich (art. 11 pkt 2), </w:t>
      </w:r>
      <w:r w:rsidRPr="00B060CD">
        <w:rPr>
          <w:rFonts w:ascii="Times New Roman"/>
          <w:color w:val="0070C0"/>
          <w:sz w:val="24"/>
        </w:rPr>
        <w:t>NPN 2014/WS/34</w:t>
      </w:r>
    </w:p>
    <w:p w14:paraId="70C9CB4A" w14:textId="77777777" w:rsidR="00107771" w:rsidRDefault="00107771" w:rsidP="00107771">
      <w:pPr>
        <w:spacing w:after="0"/>
        <w:rPr>
          <w:rFonts w:ascii="Times New Roman"/>
          <w:color w:val="0070C0"/>
          <w:sz w:val="24"/>
        </w:rPr>
      </w:pPr>
    </w:p>
    <w:p w14:paraId="0888D0FE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Post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>powanie o odwo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 xml:space="preserve">anie notariusza, </w:t>
      </w:r>
      <w:r w:rsidRPr="00B060CD">
        <w:rPr>
          <w:rFonts w:ascii="Times New Roman"/>
          <w:color w:val="0070C0"/>
          <w:sz w:val="24"/>
        </w:rPr>
        <w:t>NPN 2014/WS/36</w:t>
      </w:r>
    </w:p>
    <w:p w14:paraId="03C6648A" w14:textId="77777777" w:rsidR="00107771" w:rsidRPr="00B060CD" w:rsidRDefault="00107771" w:rsidP="00107771">
      <w:pPr>
        <w:spacing w:after="0"/>
        <w:rPr>
          <w:color w:val="0070C0"/>
        </w:rPr>
      </w:pPr>
    </w:p>
    <w:p w14:paraId="6D0BA173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Dodatkowe zatrudnienie (zaj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 xml:space="preserve">cie), </w:t>
      </w:r>
      <w:r w:rsidRPr="00B060CD">
        <w:rPr>
          <w:rFonts w:ascii="Times New Roman"/>
          <w:color w:val="0070C0"/>
          <w:sz w:val="24"/>
        </w:rPr>
        <w:t>NPN 2014/WS/48</w:t>
      </w:r>
    </w:p>
    <w:p w14:paraId="723DB621" w14:textId="77777777" w:rsidR="00107771" w:rsidRPr="00B060CD" w:rsidRDefault="00107771" w:rsidP="00107771">
      <w:pPr>
        <w:spacing w:after="0"/>
        <w:rPr>
          <w:color w:val="0070C0"/>
        </w:rPr>
      </w:pPr>
    </w:p>
    <w:p w14:paraId="44810BD8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Brak podstaw organ</w:t>
      </w:r>
      <w:r w:rsidRPr="00B060CD">
        <w:rPr>
          <w:rFonts w:ascii="Times New Roman"/>
          <w:b/>
          <w:color w:val="0070C0"/>
          <w:sz w:val="24"/>
        </w:rPr>
        <w:t>ó</w:t>
      </w:r>
      <w:r w:rsidRPr="00B060CD">
        <w:rPr>
          <w:rFonts w:ascii="Times New Roman"/>
          <w:b/>
          <w:color w:val="0070C0"/>
          <w:sz w:val="24"/>
        </w:rPr>
        <w:t>w samorz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 xml:space="preserve">du notarialnego do kwalifikacji deliktu dyscyplinarnego, </w:t>
      </w:r>
      <w:r w:rsidRPr="00B060CD">
        <w:rPr>
          <w:rFonts w:ascii="Times New Roman"/>
          <w:color w:val="0070C0"/>
          <w:sz w:val="24"/>
        </w:rPr>
        <w:t>NPN 2014/WS/56</w:t>
      </w:r>
    </w:p>
    <w:p w14:paraId="25B0410D" w14:textId="77777777" w:rsidR="00107771" w:rsidRPr="00B060CD" w:rsidRDefault="00107771" w:rsidP="00107771">
      <w:pPr>
        <w:spacing w:after="0"/>
        <w:rPr>
          <w:color w:val="0070C0"/>
        </w:rPr>
      </w:pPr>
    </w:p>
    <w:p w14:paraId="75BC528E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Charakter uchwa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y organu samorz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>du notarialnego jako przedmiot post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>powania przed S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>dem Najwy</w:t>
      </w:r>
      <w:r w:rsidRPr="00B060CD">
        <w:rPr>
          <w:rFonts w:ascii="Times New Roman"/>
          <w:b/>
          <w:color w:val="0070C0"/>
          <w:sz w:val="24"/>
        </w:rPr>
        <w:t>ż</w:t>
      </w:r>
      <w:r w:rsidRPr="00B060CD">
        <w:rPr>
          <w:rFonts w:ascii="Times New Roman"/>
          <w:b/>
          <w:color w:val="0070C0"/>
          <w:sz w:val="24"/>
        </w:rPr>
        <w:t xml:space="preserve">szym, </w:t>
      </w:r>
      <w:r w:rsidRPr="00B060CD">
        <w:rPr>
          <w:rFonts w:ascii="Times New Roman"/>
          <w:color w:val="0070C0"/>
          <w:sz w:val="24"/>
        </w:rPr>
        <w:t>NPN 2014/WS/59</w:t>
      </w:r>
    </w:p>
    <w:p w14:paraId="54B812B0" w14:textId="77777777" w:rsidR="00107771" w:rsidRPr="00B060CD" w:rsidRDefault="00107771" w:rsidP="00107771">
      <w:pPr>
        <w:spacing w:after="0"/>
        <w:rPr>
          <w:color w:val="0070C0"/>
        </w:rPr>
      </w:pPr>
    </w:p>
    <w:p w14:paraId="34B1C294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 xml:space="preserve">Oleszko Aleksander, Zmiana miejsca (siedziby izby notarialnej) odbywania aplikacji (art. 71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3 i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4), </w:t>
      </w:r>
      <w:r w:rsidRPr="00B060CD">
        <w:rPr>
          <w:rFonts w:ascii="Times New Roman"/>
          <w:color w:val="0070C0"/>
          <w:sz w:val="24"/>
        </w:rPr>
        <w:t>NPN 2014/WS/61</w:t>
      </w:r>
    </w:p>
    <w:p w14:paraId="22827D09" w14:textId="77777777" w:rsidR="00107771" w:rsidRPr="00B060CD" w:rsidRDefault="00107771" w:rsidP="00107771">
      <w:pPr>
        <w:spacing w:after="0"/>
        <w:rPr>
          <w:color w:val="0070C0"/>
        </w:rPr>
      </w:pPr>
    </w:p>
    <w:p w14:paraId="030390E0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 xml:space="preserve">Oleszko Aleksander, Podstawy i wymogi przeprowadzenia egzaminu notarialnego, </w:t>
      </w:r>
      <w:r w:rsidRPr="00B060CD">
        <w:rPr>
          <w:rFonts w:ascii="Times New Roman"/>
          <w:color w:val="0070C0"/>
          <w:sz w:val="24"/>
        </w:rPr>
        <w:t>NPN 2014/4/63</w:t>
      </w:r>
    </w:p>
    <w:p w14:paraId="3AD9833E" w14:textId="77777777" w:rsidR="00107771" w:rsidRPr="00B060CD" w:rsidRDefault="00107771" w:rsidP="00107771">
      <w:pPr>
        <w:spacing w:after="0"/>
        <w:rPr>
          <w:color w:val="0070C0"/>
        </w:rPr>
      </w:pPr>
    </w:p>
    <w:p w14:paraId="458CBF43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Nienale</w:t>
      </w:r>
      <w:r w:rsidRPr="00B060CD">
        <w:rPr>
          <w:rFonts w:ascii="Times New Roman"/>
          <w:b/>
          <w:color w:val="0070C0"/>
          <w:sz w:val="24"/>
        </w:rPr>
        <w:t>ż</w:t>
      </w:r>
      <w:r w:rsidRPr="00B060CD">
        <w:rPr>
          <w:rFonts w:ascii="Times New Roman"/>
          <w:b/>
          <w:color w:val="0070C0"/>
          <w:sz w:val="24"/>
        </w:rPr>
        <w:t>yte stwierdzenie to</w:t>
      </w:r>
      <w:r w:rsidRPr="00B060CD">
        <w:rPr>
          <w:rFonts w:ascii="Times New Roman"/>
          <w:b/>
          <w:color w:val="0070C0"/>
          <w:sz w:val="24"/>
        </w:rPr>
        <w:t>ż</w:t>
      </w:r>
      <w:r w:rsidRPr="00B060CD">
        <w:rPr>
          <w:rFonts w:ascii="Times New Roman"/>
          <w:b/>
          <w:color w:val="0070C0"/>
          <w:sz w:val="24"/>
        </w:rPr>
        <w:t>samo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>ci osoby bior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>cej udzia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 xml:space="preserve"> w akcie notarialnym a odpowiedzialno</w:t>
      </w:r>
      <w:r w:rsidRPr="00B060CD">
        <w:rPr>
          <w:rFonts w:ascii="Times New Roman"/>
          <w:b/>
          <w:color w:val="0070C0"/>
          <w:sz w:val="24"/>
        </w:rPr>
        <w:t>ść</w:t>
      </w:r>
      <w:r w:rsidRPr="00B060CD">
        <w:rPr>
          <w:rFonts w:ascii="Times New Roman"/>
          <w:b/>
          <w:color w:val="0070C0"/>
          <w:sz w:val="24"/>
        </w:rPr>
        <w:t xml:space="preserve"> odszkodowawcza notariusza (art. 85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w zw. z art. 49), </w:t>
      </w:r>
      <w:r w:rsidRPr="00B060CD">
        <w:rPr>
          <w:rFonts w:ascii="Times New Roman"/>
          <w:color w:val="0070C0"/>
          <w:sz w:val="24"/>
        </w:rPr>
        <w:t>NPN 2014/WS/88</w:t>
      </w:r>
    </w:p>
    <w:p w14:paraId="439240BC" w14:textId="77777777" w:rsidR="00107771" w:rsidRPr="00B060CD" w:rsidRDefault="00107771" w:rsidP="00107771">
      <w:pPr>
        <w:spacing w:after="0"/>
        <w:rPr>
          <w:color w:val="0070C0"/>
        </w:rPr>
      </w:pPr>
    </w:p>
    <w:p w14:paraId="5CCA4C81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Staranno</w:t>
      </w:r>
      <w:r w:rsidRPr="00B060CD">
        <w:rPr>
          <w:rFonts w:ascii="Times New Roman"/>
          <w:b/>
          <w:color w:val="0070C0"/>
          <w:sz w:val="24"/>
        </w:rPr>
        <w:t>ść</w:t>
      </w:r>
      <w:r w:rsidRPr="00B060CD">
        <w:rPr>
          <w:rFonts w:ascii="Times New Roman"/>
          <w:b/>
          <w:color w:val="0070C0"/>
          <w:sz w:val="24"/>
        </w:rPr>
        <w:t xml:space="preserve"> zawodowa notariusza w zakresie dokumentowania charakteru sprzedanej przez gmin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 xml:space="preserve"> nieruchomo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 xml:space="preserve">ci (art. 91 w zw. z art. 92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pkt 4 i art. 80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2 oraz w zw. z art. 420(1) k.c.), </w:t>
      </w:r>
      <w:r w:rsidRPr="00B060CD">
        <w:rPr>
          <w:rFonts w:ascii="Times New Roman"/>
          <w:color w:val="0070C0"/>
          <w:sz w:val="24"/>
        </w:rPr>
        <w:t>NPN 2014/WS/91</w:t>
      </w:r>
    </w:p>
    <w:p w14:paraId="57E5D365" w14:textId="77777777" w:rsidR="00107771" w:rsidRPr="00B060CD" w:rsidRDefault="00107771" w:rsidP="00107771">
      <w:pPr>
        <w:spacing w:after="0"/>
        <w:rPr>
          <w:color w:val="0070C0"/>
        </w:rPr>
      </w:pPr>
    </w:p>
    <w:p w14:paraId="26EB9E10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Sposoby stwierdzenia przez notariusza z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o</w:t>
      </w:r>
      <w:r w:rsidRPr="00B060CD">
        <w:rPr>
          <w:rFonts w:ascii="Times New Roman"/>
          <w:b/>
          <w:color w:val="0070C0"/>
          <w:sz w:val="24"/>
        </w:rPr>
        <w:t>ż</w:t>
      </w:r>
      <w:r w:rsidRPr="00B060CD">
        <w:rPr>
          <w:rFonts w:ascii="Times New Roman"/>
          <w:b/>
          <w:color w:val="0070C0"/>
          <w:sz w:val="24"/>
        </w:rPr>
        <w:t>enia 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 xml:space="preserve">wiadczenia woli w akcie notarialnym (art. 91 w zw. z art. 92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pkt 5), </w:t>
      </w:r>
      <w:r w:rsidRPr="00B060CD">
        <w:rPr>
          <w:rFonts w:ascii="Times New Roman"/>
          <w:color w:val="0070C0"/>
          <w:sz w:val="24"/>
        </w:rPr>
        <w:t>NPN 2014/4/94</w:t>
      </w:r>
    </w:p>
    <w:p w14:paraId="381B9385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  <w:proofErr w:type="spellStart"/>
      <w:r w:rsidRPr="00B060CD">
        <w:rPr>
          <w:rFonts w:ascii="Times New Roman"/>
          <w:color w:val="0070C0"/>
          <w:sz w:val="24"/>
        </w:rPr>
        <w:t>O</w:t>
      </w:r>
      <w:r w:rsidRPr="00B060CD">
        <w:rPr>
          <w:rFonts w:ascii="Times New Roman"/>
          <w:b/>
          <w:color w:val="0070C0"/>
          <w:sz w:val="24"/>
        </w:rPr>
        <w:t>zko</w:t>
      </w:r>
      <w:proofErr w:type="spellEnd"/>
      <w:r w:rsidRPr="00B060CD">
        <w:rPr>
          <w:rFonts w:ascii="Times New Roman"/>
          <w:b/>
          <w:color w:val="0070C0"/>
          <w:sz w:val="24"/>
        </w:rPr>
        <w:t xml:space="preserve"> Aleksander, Przeciwdzia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anie praniu brudnych pieni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 xml:space="preserve">dzy, </w:t>
      </w:r>
      <w:r w:rsidRPr="00B060CD">
        <w:rPr>
          <w:rFonts w:ascii="Times New Roman"/>
          <w:color w:val="0070C0"/>
          <w:sz w:val="24"/>
        </w:rPr>
        <w:t>NPN 2014/WS/45</w:t>
      </w:r>
    </w:p>
    <w:p w14:paraId="14F728A4" w14:textId="77777777" w:rsidR="00107771" w:rsidRPr="00B060CD" w:rsidRDefault="00107771" w:rsidP="00107771">
      <w:pPr>
        <w:spacing w:after="0"/>
        <w:rPr>
          <w:color w:val="0070C0"/>
        </w:rPr>
      </w:pPr>
    </w:p>
    <w:p w14:paraId="68DECE74" w14:textId="77777777" w:rsidR="00107771" w:rsidRPr="00B060CD" w:rsidRDefault="00107771" w:rsidP="00107771">
      <w:pPr>
        <w:spacing w:after="0"/>
        <w:rPr>
          <w:color w:val="0070C0"/>
        </w:rPr>
      </w:pPr>
    </w:p>
    <w:p w14:paraId="46A31ECB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lastRenderedPageBreak/>
        <w:t>Oleszko Aleksander, Wyk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adnia 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>wiadcze</w:t>
      </w:r>
      <w:r w:rsidRPr="00B060CD">
        <w:rPr>
          <w:rFonts w:ascii="Times New Roman"/>
          <w:b/>
          <w:color w:val="0070C0"/>
          <w:sz w:val="24"/>
        </w:rPr>
        <w:t>ń</w:t>
      </w:r>
      <w:r w:rsidRPr="00B060CD">
        <w:rPr>
          <w:rFonts w:ascii="Times New Roman"/>
          <w:b/>
          <w:color w:val="0070C0"/>
          <w:sz w:val="24"/>
        </w:rPr>
        <w:t xml:space="preserve"> woli umowy w formie aktu notarialnego a zakres zwi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>zania tre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>ci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 xml:space="preserve"> aktu w rozumieniu art. 2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2 (art. 91 w zw. z art. 92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pkt 5 oraz art. 65 k.c.), </w:t>
      </w:r>
      <w:r w:rsidRPr="00B060CD">
        <w:rPr>
          <w:rFonts w:ascii="Times New Roman"/>
          <w:color w:val="0070C0"/>
          <w:sz w:val="24"/>
        </w:rPr>
        <w:t>NPN 2014/WS/97</w:t>
      </w:r>
    </w:p>
    <w:p w14:paraId="7AE125BD" w14:textId="77777777" w:rsidR="00107771" w:rsidRPr="00B060CD" w:rsidRDefault="00107771" w:rsidP="00107771">
      <w:pPr>
        <w:spacing w:after="0"/>
        <w:rPr>
          <w:color w:val="0070C0"/>
        </w:rPr>
      </w:pPr>
    </w:p>
    <w:p w14:paraId="2A71B541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Sposoby dokumentowania z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o</w:t>
      </w:r>
      <w:r w:rsidRPr="00B060CD">
        <w:rPr>
          <w:rFonts w:ascii="Times New Roman"/>
          <w:b/>
          <w:color w:val="0070C0"/>
          <w:sz w:val="24"/>
        </w:rPr>
        <w:t>ż</w:t>
      </w:r>
      <w:r w:rsidRPr="00B060CD">
        <w:rPr>
          <w:rFonts w:ascii="Times New Roman"/>
          <w:b/>
          <w:color w:val="0070C0"/>
          <w:sz w:val="24"/>
        </w:rPr>
        <w:t xml:space="preserve">enia na akcie notarialnym podpisu lub odcisku palca (art. 91 w zw. z art. 92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pkt 8 i art. 87 pkt 4), </w:t>
      </w:r>
      <w:r w:rsidRPr="00B060CD">
        <w:rPr>
          <w:rFonts w:ascii="Times New Roman"/>
          <w:color w:val="0070C0"/>
          <w:sz w:val="24"/>
        </w:rPr>
        <w:t>NPN 2014/4/99</w:t>
      </w:r>
    </w:p>
    <w:p w14:paraId="6743402C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Charakter przyj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 xml:space="preserve">cia depozytu notarialnego (art. 108), </w:t>
      </w:r>
      <w:r w:rsidRPr="00B060CD">
        <w:rPr>
          <w:rFonts w:ascii="Times New Roman"/>
          <w:color w:val="0070C0"/>
          <w:sz w:val="24"/>
        </w:rPr>
        <w:t>NPN 2014/WS/101</w:t>
      </w:r>
    </w:p>
    <w:p w14:paraId="1A01D5B7" w14:textId="77777777" w:rsidR="00107771" w:rsidRPr="00B060CD" w:rsidRDefault="00107771" w:rsidP="00107771">
      <w:pPr>
        <w:spacing w:after="0"/>
        <w:rPr>
          <w:color w:val="0070C0"/>
        </w:rPr>
      </w:pPr>
    </w:p>
    <w:p w14:paraId="53709F60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Moc urz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>dowa dokumentu po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>wiadczonego notarialnie przed</w:t>
      </w:r>
      <w:r w:rsidRPr="00B060CD">
        <w:rPr>
          <w:rFonts w:ascii="Times New Roman"/>
          <w:b/>
          <w:color w:val="0070C0"/>
          <w:sz w:val="24"/>
        </w:rPr>
        <w:t>ł</w:t>
      </w:r>
      <w:r w:rsidRPr="00B060CD">
        <w:rPr>
          <w:rFonts w:ascii="Times New Roman"/>
          <w:b/>
          <w:color w:val="0070C0"/>
          <w:sz w:val="24"/>
        </w:rPr>
        <w:t>o</w:t>
      </w:r>
      <w:r w:rsidRPr="00B060CD">
        <w:rPr>
          <w:rFonts w:ascii="Times New Roman"/>
          <w:b/>
          <w:color w:val="0070C0"/>
          <w:sz w:val="24"/>
        </w:rPr>
        <w:t>ż</w:t>
      </w:r>
      <w:r w:rsidRPr="00B060CD">
        <w:rPr>
          <w:rFonts w:ascii="Times New Roman"/>
          <w:b/>
          <w:color w:val="0070C0"/>
          <w:sz w:val="24"/>
        </w:rPr>
        <w:t>onego w post</w:t>
      </w:r>
      <w:r w:rsidRPr="00B060CD">
        <w:rPr>
          <w:rFonts w:ascii="Times New Roman"/>
          <w:b/>
          <w:color w:val="0070C0"/>
          <w:sz w:val="24"/>
        </w:rPr>
        <w:t>ę</w:t>
      </w:r>
      <w:r w:rsidRPr="00B060CD">
        <w:rPr>
          <w:rFonts w:ascii="Times New Roman"/>
          <w:b/>
          <w:color w:val="0070C0"/>
          <w:sz w:val="24"/>
        </w:rPr>
        <w:t xml:space="preserve">powaniu administracyjnym (art. 98 w zw. z art. 96 pkt 2), </w:t>
      </w:r>
      <w:r w:rsidRPr="00B060CD">
        <w:rPr>
          <w:rFonts w:ascii="Times New Roman"/>
          <w:color w:val="0070C0"/>
          <w:sz w:val="24"/>
        </w:rPr>
        <w:t xml:space="preserve">NPN 2014/WS/101 </w:t>
      </w:r>
    </w:p>
    <w:p w14:paraId="229F142C" w14:textId="77777777" w:rsidR="00107771" w:rsidRPr="00B060CD" w:rsidRDefault="00107771" w:rsidP="00107771">
      <w:pPr>
        <w:spacing w:after="0"/>
        <w:rPr>
          <w:color w:val="0070C0"/>
        </w:rPr>
      </w:pPr>
    </w:p>
    <w:p w14:paraId="4BD59DD9" w14:textId="77777777" w:rsidR="00107771" w:rsidRPr="00B060CD" w:rsidRDefault="00107771" w:rsidP="00107771">
      <w:pPr>
        <w:spacing w:after="0"/>
        <w:rPr>
          <w:color w:val="0070C0"/>
        </w:rPr>
      </w:pPr>
      <w:r w:rsidRPr="00B060CD">
        <w:rPr>
          <w:rFonts w:ascii="Times New Roman"/>
          <w:b/>
          <w:color w:val="0070C0"/>
          <w:sz w:val="24"/>
        </w:rPr>
        <w:t>Oleszko Aleksander, Moc wi</w:t>
      </w:r>
      <w:r w:rsidRPr="00B060CD">
        <w:rPr>
          <w:rFonts w:ascii="Times New Roman"/>
          <w:b/>
          <w:color w:val="0070C0"/>
          <w:sz w:val="24"/>
        </w:rPr>
        <w:t>ążą</w:t>
      </w:r>
      <w:r w:rsidRPr="00B060CD">
        <w:rPr>
          <w:rFonts w:ascii="Times New Roman"/>
          <w:b/>
          <w:color w:val="0070C0"/>
          <w:sz w:val="24"/>
        </w:rPr>
        <w:t xml:space="preserve">ca wypisu aktu notarialnego (art. 109), </w:t>
      </w:r>
      <w:r w:rsidRPr="00B060CD">
        <w:rPr>
          <w:rFonts w:ascii="Times New Roman"/>
          <w:color w:val="0070C0"/>
          <w:sz w:val="24"/>
        </w:rPr>
        <w:t xml:space="preserve">NPN 2014/WS/104 </w:t>
      </w:r>
    </w:p>
    <w:p w14:paraId="5D155AB5" w14:textId="77777777" w:rsidR="00107771" w:rsidRPr="00B060CD" w:rsidRDefault="00107771" w:rsidP="00107771">
      <w:pPr>
        <w:spacing w:after="0"/>
        <w:rPr>
          <w:color w:val="0070C0"/>
        </w:rPr>
      </w:pPr>
    </w:p>
    <w:p w14:paraId="1745B988" w14:textId="77777777" w:rsidR="00107771" w:rsidRPr="00B060CD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Wyci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>g z dokumentu prywatnego z podpisem notarialnie po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>wiadczonym jako wym</w:t>
      </w:r>
      <w:r w:rsidRPr="00B060CD">
        <w:rPr>
          <w:rFonts w:ascii="Times New Roman"/>
          <w:b/>
          <w:color w:val="0070C0"/>
          <w:sz w:val="24"/>
        </w:rPr>
        <w:t>ó</w:t>
      </w:r>
      <w:r w:rsidRPr="00B060CD">
        <w:rPr>
          <w:rFonts w:ascii="Times New Roman"/>
          <w:b/>
          <w:color w:val="0070C0"/>
          <w:sz w:val="24"/>
        </w:rPr>
        <w:t>g przej</w:t>
      </w:r>
      <w:r w:rsidRPr="00B060CD">
        <w:rPr>
          <w:rFonts w:ascii="Times New Roman"/>
          <w:b/>
          <w:color w:val="0070C0"/>
          <w:sz w:val="24"/>
        </w:rPr>
        <w:t>ś</w:t>
      </w:r>
      <w:r w:rsidRPr="00B060CD">
        <w:rPr>
          <w:rFonts w:ascii="Times New Roman"/>
          <w:b/>
          <w:color w:val="0070C0"/>
          <w:sz w:val="24"/>
        </w:rPr>
        <w:t>cia uprawnienia lub obowi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 xml:space="preserve">zku stwierdzonego w trybie art. 788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k.p.c. (art. 112 w zw. z art. 788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1 k.p.c.), </w:t>
      </w:r>
      <w:r w:rsidRPr="00B060CD">
        <w:rPr>
          <w:rFonts w:ascii="Times New Roman"/>
          <w:color w:val="0070C0"/>
          <w:sz w:val="24"/>
        </w:rPr>
        <w:t>NPN 2014/WS/107</w:t>
      </w:r>
    </w:p>
    <w:p w14:paraId="68EB5FD5" w14:textId="77777777" w:rsidR="00107771" w:rsidRPr="00B060CD" w:rsidRDefault="00107771" w:rsidP="00107771">
      <w:pPr>
        <w:spacing w:after="0"/>
        <w:rPr>
          <w:color w:val="0070C0"/>
        </w:rPr>
      </w:pPr>
    </w:p>
    <w:p w14:paraId="28C86EE2" w14:textId="77777777" w:rsidR="00107771" w:rsidRDefault="00107771" w:rsidP="00107771">
      <w:pPr>
        <w:spacing w:after="0"/>
        <w:rPr>
          <w:rFonts w:ascii="Times New Roman"/>
          <w:color w:val="0070C0"/>
          <w:sz w:val="24"/>
        </w:rPr>
      </w:pPr>
      <w:r w:rsidRPr="00B060CD">
        <w:rPr>
          <w:rFonts w:ascii="Times New Roman"/>
          <w:b/>
          <w:color w:val="0070C0"/>
          <w:sz w:val="24"/>
        </w:rPr>
        <w:t>Oleszko Aleksander, Kognicja s</w:t>
      </w:r>
      <w:r w:rsidRPr="00B060CD">
        <w:rPr>
          <w:rFonts w:ascii="Times New Roman"/>
          <w:b/>
          <w:color w:val="0070C0"/>
          <w:sz w:val="24"/>
        </w:rPr>
        <w:t>ą</w:t>
      </w:r>
      <w:r w:rsidRPr="00B060CD">
        <w:rPr>
          <w:rFonts w:ascii="Times New Roman"/>
          <w:b/>
          <w:color w:val="0070C0"/>
          <w:sz w:val="24"/>
        </w:rPr>
        <w:t xml:space="preserve">du dyscyplinarnego oraz kasacyjnego przy rozpoznaniu przewinienia notariusza (art. 50, art. 60 w zw. z art. 63a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2 i art. 63d </w:t>
      </w:r>
      <w:r w:rsidRPr="00B060CD">
        <w:rPr>
          <w:rFonts w:ascii="Times New Roman"/>
          <w:b/>
          <w:color w:val="0070C0"/>
          <w:sz w:val="24"/>
        </w:rPr>
        <w:t>§</w:t>
      </w:r>
      <w:r w:rsidRPr="00B060CD">
        <w:rPr>
          <w:rFonts w:ascii="Times New Roman"/>
          <w:b/>
          <w:color w:val="0070C0"/>
          <w:sz w:val="24"/>
        </w:rPr>
        <w:t xml:space="preserve"> 2), </w:t>
      </w:r>
      <w:r w:rsidRPr="00B060CD">
        <w:rPr>
          <w:rFonts w:ascii="Times New Roman"/>
          <w:color w:val="0070C0"/>
          <w:sz w:val="24"/>
        </w:rPr>
        <w:t>NPN 2014/WS/111</w:t>
      </w:r>
    </w:p>
    <w:p w14:paraId="2C529B49" w14:textId="77777777" w:rsidR="00107771" w:rsidRPr="00B060CD" w:rsidRDefault="00107771" w:rsidP="00107771">
      <w:pPr>
        <w:spacing w:after="0"/>
        <w:rPr>
          <w:color w:val="0070C0"/>
        </w:rPr>
      </w:pPr>
    </w:p>
    <w:p w14:paraId="781C086C" w14:textId="77777777" w:rsidR="00107771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7" w:name="_Toc156913842"/>
      <w:r w:rsidRPr="001D186F">
        <w:rPr>
          <w:rFonts w:ascii="Times New Roman" w:eastAsia="Times New Roman" w:hAnsi="Times New Roman" w:cs="Times New Roman"/>
          <w:b/>
          <w:lang w:eastAsia="pl-PL"/>
        </w:rPr>
        <w:t>NPN 201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bookmarkEnd w:id="17"/>
    </w:p>
    <w:p w14:paraId="667C0D52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4017E6D2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Oleszko Aleksander, Charakter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notarialnej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cej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prawnej,  </w:t>
      </w:r>
      <w:r>
        <w:rPr>
          <w:rFonts w:ascii="Times New Roman"/>
          <w:color w:val="000000"/>
          <w:sz w:val="24"/>
        </w:rPr>
        <w:t>NPN 2015/1/5</w:t>
      </w:r>
    </w:p>
    <w:p w14:paraId="6FFECC92" w14:textId="77777777" w:rsidR="00107771" w:rsidRDefault="00107771" w:rsidP="00107771">
      <w:pPr>
        <w:spacing w:after="0"/>
      </w:pPr>
    </w:p>
    <w:p w14:paraId="1CFAE56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Buk Krzysztof, Notariusz jako 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atnik podatk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- zagadnienia wybrane, </w:t>
      </w:r>
      <w:r>
        <w:rPr>
          <w:rFonts w:ascii="Times New Roman"/>
          <w:color w:val="000000"/>
          <w:sz w:val="24"/>
        </w:rPr>
        <w:t>NPN 2015/1/19</w:t>
      </w:r>
    </w:p>
    <w:p w14:paraId="603FEE65" w14:textId="77777777" w:rsidR="00107771" w:rsidRDefault="00107771" w:rsidP="00107771">
      <w:pPr>
        <w:spacing w:after="0"/>
      </w:pPr>
    </w:p>
    <w:p w14:paraId="0FA97F32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formie podejmowania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 przez zebranie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cicieli lokali, </w:t>
      </w:r>
      <w:r>
        <w:rPr>
          <w:rFonts w:ascii="Times New Roman"/>
          <w:color w:val="000000"/>
          <w:sz w:val="24"/>
        </w:rPr>
        <w:t>NPN 2015/1/31</w:t>
      </w:r>
    </w:p>
    <w:p w14:paraId="74816738" w14:textId="77777777" w:rsidR="00107771" w:rsidRDefault="00107771" w:rsidP="00107771">
      <w:pPr>
        <w:spacing w:after="0"/>
      </w:pPr>
    </w:p>
    <w:p w14:paraId="2361C92E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Udzia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drodze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lnej jako nieobj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ty reglamentacj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sprzeda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 gruntu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rzecz cudzoziemc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w. Uwagi aprobuj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 na kanwie postanowienia z dnia 15 lutego 2012 r. Skarb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stwa MSWIA) v. A.S. i M.W. (S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 Okr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gowy w Suwa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kach, I Ca 346/11), </w:t>
      </w:r>
      <w:r>
        <w:rPr>
          <w:rFonts w:ascii="Times New Roman"/>
          <w:color w:val="000000"/>
          <w:sz w:val="24"/>
        </w:rPr>
        <w:t>NPN 2015/1/51</w:t>
      </w:r>
    </w:p>
    <w:p w14:paraId="796FAAAC" w14:textId="77777777" w:rsidR="00107771" w:rsidRDefault="00107771" w:rsidP="00107771">
      <w:pPr>
        <w:spacing w:after="0"/>
      </w:pPr>
    </w:p>
    <w:p w14:paraId="4BF374D5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Oleszko Aleksander, Realny zakres sprawowania przez samorz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 notarialny pieczy nad 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cz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onk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samorz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du oraz wykonywaniem zawodu, </w:t>
      </w:r>
      <w:r>
        <w:rPr>
          <w:rFonts w:ascii="Times New Roman"/>
          <w:color w:val="000000"/>
          <w:sz w:val="24"/>
        </w:rPr>
        <w:t>NPN 2015/2/5</w:t>
      </w:r>
    </w:p>
    <w:p w14:paraId="55D5DC08" w14:textId="77777777" w:rsidR="00107771" w:rsidRDefault="00107771" w:rsidP="00107771">
      <w:pPr>
        <w:spacing w:after="0"/>
      </w:pPr>
    </w:p>
    <w:p w14:paraId="0866F1C8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Artyku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 48 konwencji konsularnej zawartej 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 Polsk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a Zjednoczonym Kr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lestwem Wielkiej Brytanii i 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nocnej Irlandii jako podstawa zniesienia wymogu legalizacji we wzajemnych relacjach, </w:t>
      </w:r>
      <w:r>
        <w:rPr>
          <w:rFonts w:ascii="Times New Roman"/>
          <w:color w:val="000000"/>
          <w:sz w:val="24"/>
        </w:rPr>
        <w:t>NPN 2015/2/21</w:t>
      </w:r>
    </w:p>
    <w:p w14:paraId="70563515" w14:textId="77777777" w:rsidR="00107771" w:rsidRDefault="00107771" w:rsidP="00107771">
      <w:pPr>
        <w:spacing w:after="0"/>
      </w:pPr>
    </w:p>
    <w:p w14:paraId="363F6602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Pawelczyk Zofia, Odwr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cony kredyt hipoteczny - konstrukcja ustawy w kontek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cie pozosta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ych us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ug finansowych adresowanych do os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b starszych, </w:t>
      </w:r>
      <w:r>
        <w:rPr>
          <w:rFonts w:ascii="Times New Roman"/>
          <w:color w:val="000000"/>
          <w:sz w:val="24"/>
        </w:rPr>
        <w:t xml:space="preserve">NPN 2015/2/29-64 </w:t>
      </w:r>
    </w:p>
    <w:p w14:paraId="39392C79" w14:textId="77777777" w:rsidR="00107771" w:rsidRDefault="00107771" w:rsidP="00107771">
      <w:pPr>
        <w:spacing w:after="0"/>
      </w:pPr>
    </w:p>
    <w:p w14:paraId="616BFE5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Kali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Maciej, Glosa do wyroku WSA z dnia 9 maja 2014 r., I SA/</w:t>
      </w:r>
      <w:proofErr w:type="spellStart"/>
      <w:r>
        <w:rPr>
          <w:rFonts w:ascii="Times New Roman"/>
          <w:b/>
          <w:color w:val="000000"/>
          <w:sz w:val="24"/>
        </w:rPr>
        <w:t>Wa</w:t>
      </w:r>
      <w:proofErr w:type="spellEnd"/>
      <w:r>
        <w:rPr>
          <w:rFonts w:ascii="Times New Roman"/>
          <w:b/>
          <w:color w:val="000000"/>
          <w:sz w:val="24"/>
        </w:rPr>
        <w:t xml:space="preserve"> 2012/13, </w:t>
      </w:r>
      <w:r>
        <w:rPr>
          <w:rFonts w:ascii="Times New Roman"/>
          <w:color w:val="000000"/>
          <w:sz w:val="24"/>
        </w:rPr>
        <w:t>NPN 2015/2/65</w:t>
      </w:r>
    </w:p>
    <w:p w14:paraId="07083389" w14:textId="77777777" w:rsidR="00107771" w:rsidRDefault="00107771" w:rsidP="00107771">
      <w:pPr>
        <w:spacing w:after="0"/>
      </w:pPr>
    </w:p>
    <w:p w14:paraId="60ADB488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Strzelczyk Ryszard, Glosa do wyroku SN z dnia 3 wrze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nia 2009 r., I CSK 6/09, </w:t>
      </w:r>
      <w:r>
        <w:rPr>
          <w:rFonts w:ascii="Times New Roman"/>
          <w:color w:val="000000"/>
          <w:sz w:val="24"/>
        </w:rPr>
        <w:t xml:space="preserve">NPN 2015/2/73 </w:t>
      </w:r>
    </w:p>
    <w:p w14:paraId="02F3B43B" w14:textId="77777777" w:rsidR="00107771" w:rsidRDefault="00107771" w:rsidP="00107771">
      <w:pPr>
        <w:spacing w:after="0"/>
      </w:pPr>
    </w:p>
    <w:p w14:paraId="5A55E159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Oleszko Aleksander, Charakter oraz skutki zawieszenia notariusza w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ciach zawodowych, </w:t>
      </w:r>
      <w:r>
        <w:rPr>
          <w:rFonts w:ascii="Times New Roman"/>
          <w:color w:val="000000"/>
          <w:sz w:val="24"/>
        </w:rPr>
        <w:t>NPN 2015/3/5</w:t>
      </w:r>
    </w:p>
    <w:p w14:paraId="2BB2E9BA" w14:textId="77777777" w:rsidR="00107771" w:rsidRDefault="00107771" w:rsidP="00107771">
      <w:pPr>
        <w:spacing w:after="0"/>
      </w:pPr>
    </w:p>
    <w:p w14:paraId="09BD5F9D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zywanie norm kolizyjnych z um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o pomocy prawnej zawartych z Bia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orusi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, Ukrain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i Rosj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w obr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bie materii obj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tej zakresem zastosowania 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 europejskich, </w:t>
      </w:r>
      <w:r>
        <w:rPr>
          <w:rFonts w:ascii="Times New Roman"/>
          <w:color w:val="000000"/>
          <w:sz w:val="24"/>
        </w:rPr>
        <w:t>NPN 2015/3/19</w:t>
      </w:r>
    </w:p>
    <w:p w14:paraId="4109B1BF" w14:textId="77777777" w:rsidR="00107771" w:rsidRDefault="00107771" w:rsidP="00107771">
      <w:pPr>
        <w:spacing w:after="0"/>
      </w:pPr>
    </w:p>
    <w:p w14:paraId="2BF4D09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Wy</w:t>
      </w:r>
      <w:r>
        <w:rPr>
          <w:rFonts w:ascii="Times New Roman"/>
          <w:b/>
          <w:color w:val="000000"/>
          <w:sz w:val="24"/>
        </w:rPr>
        <w:t>łą</w:t>
      </w:r>
      <w:r>
        <w:rPr>
          <w:rFonts w:ascii="Times New Roman"/>
          <w:b/>
          <w:color w:val="000000"/>
          <w:sz w:val="24"/>
        </w:rPr>
        <w:t>czenie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onka od dziedziczenia (art. 940 k.c.) a ustalenie udzia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spadkowego stanowi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cego podstaw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do obliczania zachowku, </w:t>
      </w:r>
      <w:r>
        <w:rPr>
          <w:rFonts w:ascii="Times New Roman"/>
          <w:color w:val="000000"/>
          <w:sz w:val="24"/>
        </w:rPr>
        <w:t>NPN 2015/3/29</w:t>
      </w:r>
    </w:p>
    <w:p w14:paraId="69F21EE5" w14:textId="77777777" w:rsidR="00107771" w:rsidRDefault="00107771" w:rsidP="00107771">
      <w:pPr>
        <w:spacing w:after="0"/>
      </w:pPr>
    </w:p>
    <w:p w14:paraId="08981754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Strzelczyk Ryszard, Glosa do postanowienia SN z dnia 30 pa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 xml:space="preserve">dziernika 2008 r., (IV CSK 234/08), </w:t>
      </w:r>
      <w:r>
        <w:rPr>
          <w:rFonts w:ascii="Times New Roman"/>
          <w:color w:val="000000"/>
          <w:sz w:val="24"/>
        </w:rPr>
        <w:t xml:space="preserve">NPN 2015/3/49 </w:t>
      </w:r>
    </w:p>
    <w:p w14:paraId="4DC3A6B7" w14:textId="77777777" w:rsidR="00107771" w:rsidRDefault="00107771" w:rsidP="00107771">
      <w:pPr>
        <w:spacing w:after="0"/>
      </w:pPr>
    </w:p>
    <w:p w14:paraId="65DF92F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Margo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Marcin, Skutki w Polsce po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wiadczenia dziedziczenia dokonanego przez notariusza holenderskiego. Glosa do postanowienia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Okr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gowego w Kielcach z dnia 5 lutego 2015 r., (II Ca 1533/14, II </w:t>
      </w:r>
      <w:proofErr w:type="spellStart"/>
      <w:r>
        <w:rPr>
          <w:rFonts w:ascii="Times New Roman"/>
          <w:b/>
          <w:color w:val="000000"/>
          <w:sz w:val="24"/>
        </w:rPr>
        <w:t>Cz</w:t>
      </w:r>
      <w:proofErr w:type="spellEnd"/>
      <w:r>
        <w:rPr>
          <w:rFonts w:ascii="Times New Roman"/>
          <w:b/>
          <w:color w:val="000000"/>
          <w:sz w:val="24"/>
        </w:rPr>
        <w:t xml:space="preserve"> 1784/14), </w:t>
      </w:r>
      <w:r>
        <w:rPr>
          <w:rFonts w:ascii="Times New Roman"/>
          <w:color w:val="000000"/>
          <w:sz w:val="24"/>
        </w:rPr>
        <w:t xml:space="preserve">NPN 2015/3/55 </w:t>
      </w:r>
    </w:p>
    <w:p w14:paraId="4D1621C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651B1939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Konwencja haska (</w:t>
      </w:r>
      <w:proofErr w:type="spellStart"/>
      <w:r>
        <w:rPr>
          <w:rFonts w:ascii="Times New Roman"/>
          <w:b/>
          <w:color w:val="000000"/>
          <w:sz w:val="24"/>
        </w:rPr>
        <w:t>apostille</w:t>
      </w:r>
      <w:proofErr w:type="spellEnd"/>
      <w:r>
        <w:rPr>
          <w:rFonts w:ascii="Times New Roman"/>
          <w:b/>
          <w:color w:val="000000"/>
          <w:sz w:val="24"/>
        </w:rPr>
        <w:t>)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latach 2014-2015, </w:t>
      </w:r>
      <w:r>
        <w:rPr>
          <w:rFonts w:ascii="Times New Roman"/>
          <w:color w:val="000000"/>
          <w:sz w:val="24"/>
        </w:rPr>
        <w:t>NPN 2015/4/5</w:t>
      </w:r>
    </w:p>
    <w:p w14:paraId="5BA38D8D" w14:textId="77777777" w:rsidR="00107771" w:rsidRDefault="00107771" w:rsidP="00107771">
      <w:pPr>
        <w:spacing w:after="0"/>
      </w:pPr>
    </w:p>
    <w:p w14:paraId="2C7A3F01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Elektroniczne post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powanie wieczystoksi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gowe, </w:t>
      </w:r>
      <w:r>
        <w:rPr>
          <w:rFonts w:ascii="Times New Roman"/>
          <w:color w:val="000000"/>
          <w:sz w:val="24"/>
        </w:rPr>
        <w:t>NPN 2015/4/21</w:t>
      </w:r>
    </w:p>
    <w:p w14:paraId="68CFC89A" w14:textId="77777777" w:rsidR="00107771" w:rsidRDefault="00107771" w:rsidP="00107771">
      <w:pPr>
        <w:spacing w:after="0"/>
      </w:pPr>
    </w:p>
    <w:p w14:paraId="064FA17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skutkach wydziedziczenia zst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pnego spadkodawcy, </w:t>
      </w:r>
      <w:r>
        <w:rPr>
          <w:rFonts w:ascii="Times New Roman"/>
          <w:color w:val="000000"/>
          <w:sz w:val="24"/>
        </w:rPr>
        <w:t>NPN 2015/4/41</w:t>
      </w:r>
    </w:p>
    <w:p w14:paraId="37F27D84" w14:textId="77777777" w:rsidR="00107771" w:rsidRDefault="00107771" w:rsidP="00107771">
      <w:pPr>
        <w:spacing w:after="0"/>
      </w:pPr>
    </w:p>
    <w:p w14:paraId="6CC613A2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Szereda</w:t>
      </w:r>
      <w:proofErr w:type="spellEnd"/>
      <w:r>
        <w:rPr>
          <w:rFonts w:ascii="Times New Roman"/>
          <w:b/>
          <w:color w:val="000000"/>
          <w:sz w:val="24"/>
        </w:rPr>
        <w:t xml:space="preserve"> Andrzej Jan, Glosa do postanowienia </w:t>
      </w:r>
      <w:proofErr w:type="spellStart"/>
      <w:r>
        <w:rPr>
          <w:rFonts w:ascii="Times New Roman"/>
          <w:b/>
          <w:color w:val="000000"/>
          <w:sz w:val="24"/>
        </w:rPr>
        <w:t>s.okr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g</w:t>
      </w:r>
      <w:proofErr w:type="spellEnd"/>
      <w:r>
        <w:rPr>
          <w:rFonts w:ascii="Times New Roman"/>
          <w:b/>
          <w:color w:val="000000"/>
          <w:sz w:val="24"/>
        </w:rPr>
        <w:t xml:space="preserve">. z dnia 4 grudnia 2014 r., III CZ 2114/14, </w:t>
      </w:r>
      <w:r>
        <w:rPr>
          <w:rFonts w:ascii="Times New Roman"/>
          <w:color w:val="000000"/>
          <w:sz w:val="24"/>
        </w:rPr>
        <w:t xml:space="preserve">NPN 2015/4/65 </w:t>
      </w:r>
    </w:p>
    <w:p w14:paraId="05EC1029" w14:textId="77777777" w:rsidR="00107771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8" w:name="_Toc156913843"/>
      <w:r w:rsidRPr="001D186F">
        <w:rPr>
          <w:rFonts w:ascii="Times New Roman" w:eastAsia="Times New Roman" w:hAnsi="Times New Roman" w:cs="Times New Roman"/>
          <w:b/>
          <w:lang w:eastAsia="pl-PL"/>
        </w:rPr>
        <w:t>NPN 201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  <w:bookmarkEnd w:id="18"/>
    </w:p>
    <w:p w14:paraId="4C34B45C" w14:textId="77777777" w:rsidR="00107771" w:rsidRDefault="00107771" w:rsidP="00107771">
      <w:pPr>
        <w:spacing w:after="0"/>
      </w:pPr>
    </w:p>
    <w:p w14:paraId="1CF8017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Barej</w:t>
      </w:r>
      <w:proofErr w:type="spellEnd"/>
      <w:r>
        <w:rPr>
          <w:rFonts w:ascii="Times New Roman"/>
          <w:b/>
          <w:color w:val="000000"/>
          <w:sz w:val="24"/>
        </w:rPr>
        <w:t xml:space="preserve"> Jolanta, Wybrane zagadnienia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prac Zespo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u Wizytacyjnego, </w:t>
      </w:r>
      <w:r>
        <w:rPr>
          <w:rFonts w:ascii="Times New Roman"/>
          <w:color w:val="000000"/>
          <w:sz w:val="24"/>
        </w:rPr>
        <w:t>NPN 2016/1/5</w:t>
      </w:r>
    </w:p>
    <w:p w14:paraId="715E10F8" w14:textId="77777777" w:rsidR="00107771" w:rsidRDefault="00107771" w:rsidP="00107771">
      <w:pPr>
        <w:spacing w:after="0"/>
      </w:pPr>
    </w:p>
    <w:p w14:paraId="40BDDDE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Zawieranie przez obywateli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 zza wschodniej granicy um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tkowych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skich przed polskim notariuszem - zagadnienia praktyczne, </w:t>
      </w:r>
      <w:r>
        <w:rPr>
          <w:rFonts w:ascii="Times New Roman"/>
          <w:color w:val="000000"/>
          <w:sz w:val="24"/>
        </w:rPr>
        <w:t>NPN 2016/1/9</w:t>
      </w:r>
    </w:p>
    <w:p w14:paraId="4EF6984C" w14:textId="77777777" w:rsidR="00107771" w:rsidRDefault="00107771" w:rsidP="00107771">
      <w:pPr>
        <w:spacing w:after="0"/>
      </w:pPr>
    </w:p>
    <w:p w14:paraId="653D69FC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Europejskie po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wiadczenie spadkowe, </w:t>
      </w:r>
      <w:r>
        <w:rPr>
          <w:rFonts w:ascii="Times New Roman"/>
          <w:color w:val="000000"/>
          <w:sz w:val="24"/>
        </w:rPr>
        <w:t>NPN 2016/1/21</w:t>
      </w:r>
    </w:p>
    <w:p w14:paraId="0017C23E" w14:textId="77777777" w:rsidR="00107771" w:rsidRDefault="00107771" w:rsidP="00107771">
      <w:pPr>
        <w:spacing w:after="0"/>
      </w:pPr>
    </w:p>
    <w:p w14:paraId="2A8361E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Zbrze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na-C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ka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</w:t>
      </w:r>
      <w:proofErr w:type="spellEnd"/>
      <w:r>
        <w:rPr>
          <w:rFonts w:ascii="Times New Roman"/>
          <w:b/>
          <w:color w:val="000000"/>
          <w:sz w:val="24"/>
        </w:rPr>
        <w:t xml:space="preserve"> Hanna, Kilka uwag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temat umowy  przew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aszczenia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zabezpieczenie, </w:t>
      </w:r>
      <w:r>
        <w:rPr>
          <w:rFonts w:ascii="Times New Roman"/>
          <w:color w:val="000000"/>
          <w:sz w:val="24"/>
        </w:rPr>
        <w:t>NPN 2016/1/39</w:t>
      </w:r>
    </w:p>
    <w:p w14:paraId="0D4F6FD4" w14:textId="77777777" w:rsidR="00107771" w:rsidRDefault="00107771" w:rsidP="00107771">
      <w:pPr>
        <w:spacing w:after="0"/>
      </w:pPr>
    </w:p>
    <w:p w14:paraId="3B81CCC4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Glosa do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y SN z dnia 6 marca 2015 r., (III CZP 111/14), </w:t>
      </w:r>
      <w:r>
        <w:rPr>
          <w:rFonts w:ascii="Times New Roman"/>
          <w:color w:val="000000"/>
          <w:sz w:val="24"/>
        </w:rPr>
        <w:t>NPN 2016/1/49</w:t>
      </w:r>
    </w:p>
    <w:p w14:paraId="7D99503E" w14:textId="77777777" w:rsidR="00107771" w:rsidRDefault="00107771" w:rsidP="00107771">
      <w:pPr>
        <w:spacing w:after="0"/>
      </w:pPr>
    </w:p>
    <w:p w14:paraId="7DA860F1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, Umowa </w:t>
      </w:r>
      <w:proofErr w:type="spellStart"/>
      <w:r>
        <w:rPr>
          <w:rFonts w:ascii="Times New Roman"/>
          <w:b/>
          <w:color w:val="000000"/>
          <w:sz w:val="24"/>
        </w:rPr>
        <w:t>prorogacyjna</w:t>
      </w:r>
      <w:proofErr w:type="spellEnd"/>
      <w:r>
        <w:rPr>
          <w:rFonts w:ascii="Times New Roman"/>
          <w:b/>
          <w:color w:val="000000"/>
          <w:sz w:val="24"/>
        </w:rPr>
        <w:t xml:space="preserve"> z art. 5 europejskiego 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dzenia spadkowego jako nowa czynno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notarialna, </w:t>
      </w:r>
      <w:r>
        <w:rPr>
          <w:rFonts w:ascii="Times New Roman"/>
          <w:color w:val="000000"/>
          <w:sz w:val="24"/>
        </w:rPr>
        <w:t>NPN 2016/2/5</w:t>
      </w:r>
    </w:p>
    <w:p w14:paraId="3F9BF8A9" w14:textId="77777777" w:rsidR="00107771" w:rsidRDefault="00107771" w:rsidP="00107771">
      <w:pPr>
        <w:spacing w:after="0"/>
      </w:pPr>
    </w:p>
    <w:p w14:paraId="5D9F2FA7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Fortu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Wojciech, Kupis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Uwagi do ustawy o 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towaniu ustroju rolnego po nowelizacji, </w:t>
      </w:r>
      <w:r>
        <w:rPr>
          <w:rFonts w:ascii="Times New Roman"/>
          <w:color w:val="000000"/>
          <w:sz w:val="24"/>
        </w:rPr>
        <w:t>NPN 2016/2/27</w:t>
      </w:r>
    </w:p>
    <w:p w14:paraId="3EF405B7" w14:textId="77777777" w:rsidR="00107771" w:rsidRDefault="00107771" w:rsidP="00107771">
      <w:pPr>
        <w:spacing w:after="0"/>
      </w:pPr>
    </w:p>
    <w:p w14:paraId="328C1479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Raba Marcin, Materialnoprawne podstawy odpowiedzialno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dyscyplinarnej notariusza, </w:t>
      </w:r>
      <w:r>
        <w:rPr>
          <w:rFonts w:ascii="Times New Roman"/>
          <w:color w:val="000000"/>
          <w:sz w:val="24"/>
        </w:rPr>
        <w:t>NPN 2016/2/57</w:t>
      </w:r>
    </w:p>
    <w:p w14:paraId="42FA3B60" w14:textId="77777777" w:rsidR="00107771" w:rsidRDefault="00107771" w:rsidP="00107771">
      <w:pPr>
        <w:spacing w:after="0"/>
      </w:pPr>
    </w:p>
    <w:p w14:paraId="14C4AE6A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Sici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Piotr, Wniosek o wpis z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ony przez notariusza - kluczowe zagadnienia, </w:t>
      </w:r>
      <w:r>
        <w:rPr>
          <w:rFonts w:ascii="Times New Roman"/>
          <w:color w:val="000000"/>
          <w:sz w:val="24"/>
        </w:rPr>
        <w:t>NPN 2016/2/69</w:t>
      </w:r>
    </w:p>
    <w:p w14:paraId="5863D87F" w14:textId="77777777" w:rsidR="00107771" w:rsidRDefault="00107771" w:rsidP="00107771">
      <w:pPr>
        <w:spacing w:after="0"/>
      </w:pPr>
    </w:p>
    <w:p w14:paraId="09755EA0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Buk Krzysztof, Zgoda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za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wiadczenie,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rych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mowa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art. 19 ust. 6 ustawy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podatku od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spadk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darowizn, </w:t>
      </w:r>
      <w:r>
        <w:rPr>
          <w:rFonts w:ascii="Times New Roman"/>
          <w:color w:val="000000"/>
          <w:sz w:val="24"/>
        </w:rPr>
        <w:t>NPN 2016/3/5</w:t>
      </w:r>
    </w:p>
    <w:p w14:paraId="76BBD579" w14:textId="77777777" w:rsidR="00107771" w:rsidRDefault="00107771" w:rsidP="00107771">
      <w:pPr>
        <w:spacing w:after="0"/>
      </w:pPr>
    </w:p>
    <w:p w14:paraId="1EF96963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Kres stosowania klauzuli "zgodno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dokumentu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prawem miejsca wystawienia" jako konsekwencja wej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cia w</w:t>
      </w:r>
      <w:r>
        <w:rPr>
          <w:rFonts w:ascii="Times New Roman"/>
          <w:b/>
          <w:color w:val="000000"/>
          <w:sz w:val="24"/>
        </w:rPr>
        <w:t> ż</w:t>
      </w:r>
      <w:r>
        <w:rPr>
          <w:rFonts w:ascii="Times New Roman"/>
          <w:b/>
          <w:color w:val="000000"/>
          <w:sz w:val="24"/>
        </w:rPr>
        <w:t>ycie od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1 listopada  2015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 Ustawy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 25 czerwca 2015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r. Prawo konsularne, </w:t>
      </w:r>
      <w:r>
        <w:rPr>
          <w:rFonts w:ascii="Times New Roman"/>
          <w:color w:val="000000"/>
          <w:sz w:val="24"/>
        </w:rPr>
        <w:t>NPN 2016/3/15</w:t>
      </w:r>
    </w:p>
    <w:p w14:paraId="614CBA21" w14:textId="77777777" w:rsidR="00107771" w:rsidRDefault="00107771" w:rsidP="00107771">
      <w:pPr>
        <w:spacing w:after="0"/>
      </w:pPr>
    </w:p>
    <w:p w14:paraId="578D628C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Fortu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Wojciech, Kupis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Problematyka prawa pierwokupu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prawa nabycia lasu po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nowelizacji dokonanej Ustaw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 13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kwietnia 2016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zmianie ustawy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lasach, </w:t>
      </w:r>
      <w:r>
        <w:rPr>
          <w:rFonts w:ascii="Times New Roman"/>
          <w:color w:val="000000"/>
          <w:sz w:val="24"/>
        </w:rPr>
        <w:t>NPN 2016/3/23</w:t>
      </w:r>
    </w:p>
    <w:p w14:paraId="660A778A" w14:textId="77777777" w:rsidR="00107771" w:rsidRDefault="00107771" w:rsidP="00107771">
      <w:pPr>
        <w:spacing w:after="0"/>
      </w:pPr>
    </w:p>
    <w:p w14:paraId="3A98CB70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 xml:space="preserve">Wolak Grzegorz, Glosa do postanowienia SN z dnia 6 sierpnia 2015 r., (V CSK 635/14), </w:t>
      </w:r>
      <w:r>
        <w:rPr>
          <w:rFonts w:ascii="Times New Roman"/>
          <w:color w:val="000000"/>
          <w:sz w:val="24"/>
        </w:rPr>
        <w:t xml:space="preserve">NPN 2016/3/35 </w:t>
      </w:r>
    </w:p>
    <w:p w14:paraId="12C16D85" w14:textId="77777777" w:rsidR="00107771" w:rsidRDefault="00107771" w:rsidP="00107771">
      <w:pPr>
        <w:spacing w:after="0"/>
      </w:pPr>
    </w:p>
    <w:p w14:paraId="2193350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Protok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 nr 12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Europejskiej konwencji praw cz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owieka - zagro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enie dla pozycji ustrojowej notariatu RP?, </w:t>
      </w:r>
      <w:r>
        <w:rPr>
          <w:rFonts w:ascii="Times New Roman"/>
          <w:color w:val="000000"/>
          <w:sz w:val="24"/>
        </w:rPr>
        <w:t>NPN 2016/4/5</w:t>
      </w:r>
    </w:p>
    <w:p w14:paraId="2765F961" w14:textId="77777777" w:rsidR="00107771" w:rsidRDefault="00107771" w:rsidP="00107771">
      <w:pPr>
        <w:spacing w:after="0"/>
      </w:pPr>
    </w:p>
    <w:p w14:paraId="0E1CBBAF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Ka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>mierczyk Aneta, Projekt ustawy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przekszta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ceniu wsp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ytkowania wieczystego grunt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zabudowanych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cele mieszkaniowe we wsp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grunt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w. Zagadnienia wybrane, </w:t>
      </w:r>
      <w:r>
        <w:rPr>
          <w:rFonts w:ascii="Times New Roman"/>
          <w:color w:val="000000"/>
          <w:sz w:val="24"/>
        </w:rPr>
        <w:t>NPN 2016/4/15</w:t>
      </w:r>
    </w:p>
    <w:p w14:paraId="7F58D9F3" w14:textId="77777777" w:rsidR="00107771" w:rsidRDefault="00107771" w:rsidP="00107771">
      <w:pPr>
        <w:spacing w:after="0"/>
      </w:pPr>
    </w:p>
    <w:p w14:paraId="0EAE3405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Sk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adanie wniosk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za po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rednictwem systemu teleinformatycznego - pr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ba oceny, </w:t>
      </w:r>
      <w:r>
        <w:rPr>
          <w:rFonts w:ascii="Times New Roman"/>
          <w:color w:val="000000"/>
          <w:sz w:val="24"/>
        </w:rPr>
        <w:t>NPN 2016/4/41</w:t>
      </w:r>
    </w:p>
    <w:p w14:paraId="4C0E574B" w14:textId="77777777" w:rsidR="00107771" w:rsidRDefault="00107771" w:rsidP="00107771">
      <w:pPr>
        <w:spacing w:after="0"/>
      </w:pPr>
    </w:p>
    <w:p w14:paraId="5D37A9EB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Glosa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wyroku SN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czerwca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2010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r., (III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CSK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271/09), </w:t>
      </w:r>
      <w:r>
        <w:rPr>
          <w:rFonts w:ascii="Times New Roman"/>
          <w:color w:val="000000"/>
          <w:sz w:val="24"/>
        </w:rPr>
        <w:t xml:space="preserve">NPN 2016/4/59 </w:t>
      </w:r>
    </w:p>
    <w:p w14:paraId="3B7E75C3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9" w:name="_Toc156913844"/>
      <w:r w:rsidRPr="001D186F">
        <w:rPr>
          <w:rFonts w:ascii="Times New Roman" w:eastAsia="Times New Roman" w:hAnsi="Times New Roman" w:cs="Times New Roman"/>
          <w:b/>
          <w:lang w:eastAsia="pl-PL"/>
        </w:rPr>
        <w:lastRenderedPageBreak/>
        <w:t>NPN 201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  <w:bookmarkEnd w:id="19"/>
    </w:p>
    <w:p w14:paraId="7D788810" w14:textId="77777777" w:rsidR="00107771" w:rsidRDefault="00107771" w:rsidP="00107771">
      <w:pPr>
        <w:spacing w:after="0"/>
      </w:pPr>
    </w:p>
    <w:p w14:paraId="1408BFE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Barej</w:t>
      </w:r>
      <w:proofErr w:type="spellEnd"/>
      <w:r>
        <w:rPr>
          <w:rFonts w:ascii="Times New Roman"/>
          <w:b/>
          <w:color w:val="000000"/>
          <w:sz w:val="24"/>
        </w:rPr>
        <w:t xml:space="preserve"> Jolanta, </w:t>
      </w:r>
      <w:proofErr w:type="spellStart"/>
      <w:r>
        <w:rPr>
          <w:rFonts w:ascii="Times New Roman"/>
          <w:b/>
          <w:color w:val="000000"/>
          <w:sz w:val="24"/>
        </w:rPr>
        <w:t>Zbrze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na-C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ka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</w:t>
      </w:r>
      <w:proofErr w:type="spellEnd"/>
      <w:r>
        <w:rPr>
          <w:rFonts w:ascii="Times New Roman"/>
          <w:b/>
          <w:color w:val="000000"/>
          <w:sz w:val="24"/>
        </w:rPr>
        <w:t xml:space="preserve"> Hanna, Uwagi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 dokumentowania 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przyj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ciu lub odrzuceniu spadku b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 xml:space="preserve"> te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 zapisu windykacyjnego w</w:t>
      </w:r>
      <w:r>
        <w:rPr>
          <w:rFonts w:ascii="Times New Roman"/>
          <w:b/>
          <w:color w:val="000000"/>
          <w:sz w:val="24"/>
        </w:rPr>
        <w:t> ś</w:t>
      </w:r>
      <w:r>
        <w:rPr>
          <w:rFonts w:ascii="Times New Roman"/>
          <w:b/>
          <w:color w:val="000000"/>
          <w:sz w:val="24"/>
        </w:rPr>
        <w:t>wietle analiz Zespo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u Wizytacyjnego, </w:t>
      </w:r>
      <w:r>
        <w:rPr>
          <w:rFonts w:ascii="Times New Roman"/>
          <w:color w:val="000000"/>
          <w:sz w:val="24"/>
        </w:rPr>
        <w:t>NPN 2017/1/5</w:t>
      </w:r>
    </w:p>
    <w:p w14:paraId="2EB7D984" w14:textId="77777777" w:rsidR="00107771" w:rsidRDefault="00107771" w:rsidP="00107771">
      <w:pPr>
        <w:spacing w:after="0"/>
      </w:pPr>
    </w:p>
    <w:p w14:paraId="5E205E70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B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kowska</w:t>
      </w:r>
      <w:proofErr w:type="spellEnd"/>
      <w:r>
        <w:rPr>
          <w:rFonts w:ascii="Times New Roman"/>
          <w:b/>
          <w:color w:val="000000"/>
          <w:sz w:val="24"/>
        </w:rPr>
        <w:t xml:space="preserve"> Agata, </w:t>
      </w:r>
      <w:proofErr w:type="spellStart"/>
      <w:r>
        <w:rPr>
          <w:rFonts w:ascii="Times New Roman"/>
          <w:b/>
          <w:color w:val="000000"/>
          <w:sz w:val="24"/>
        </w:rPr>
        <w:t>Wyskiel</w:t>
      </w:r>
      <w:proofErr w:type="spellEnd"/>
      <w:r>
        <w:rPr>
          <w:rFonts w:ascii="Times New Roman"/>
          <w:b/>
          <w:color w:val="000000"/>
          <w:sz w:val="24"/>
        </w:rPr>
        <w:t>-Kulasa Ma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gorzata, Kilka uwag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210 </w:t>
      </w:r>
      <w:r>
        <w:rPr>
          <w:rFonts w:ascii="Times New Roman"/>
          <w:b/>
          <w:color w:val="000000"/>
          <w:sz w:val="24"/>
        </w:rPr>
        <w:t>§</w:t>
      </w:r>
      <w:r>
        <w:rPr>
          <w:rFonts w:ascii="Times New Roman"/>
          <w:b/>
          <w:color w:val="000000"/>
          <w:sz w:val="24"/>
        </w:rPr>
        <w:t xml:space="preserve"> 1 [</w:t>
      </w:r>
      <w:proofErr w:type="spellStart"/>
      <w:r>
        <w:rPr>
          <w:rFonts w:ascii="Times New Roman"/>
          <w:b/>
          <w:color w:val="000000"/>
          <w:sz w:val="24"/>
        </w:rPr>
        <w:t>k.s.h</w:t>
      </w:r>
      <w:proofErr w:type="spellEnd"/>
      <w:r>
        <w:rPr>
          <w:rFonts w:ascii="Times New Roman"/>
          <w:b/>
          <w:color w:val="000000"/>
          <w:sz w:val="24"/>
        </w:rPr>
        <w:t>.]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praktyce notarialnej, </w:t>
      </w:r>
      <w:r>
        <w:rPr>
          <w:rFonts w:ascii="Times New Roman"/>
          <w:color w:val="000000"/>
          <w:sz w:val="24"/>
        </w:rPr>
        <w:t>NPN 2017/1/17</w:t>
      </w:r>
    </w:p>
    <w:p w14:paraId="1AD3E574" w14:textId="77777777" w:rsidR="00107771" w:rsidRDefault="00107771" w:rsidP="00107771">
      <w:pPr>
        <w:spacing w:after="0"/>
      </w:pPr>
    </w:p>
    <w:p w14:paraId="4E1642C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Bo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dok</w:t>
      </w:r>
      <w:proofErr w:type="spellEnd"/>
      <w:r>
        <w:rPr>
          <w:rFonts w:ascii="Times New Roman"/>
          <w:b/>
          <w:color w:val="000000"/>
          <w:sz w:val="24"/>
        </w:rPr>
        <w:t xml:space="preserve"> Wiktor, Uwagi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temat odwo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nomocnictw oraz pe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nomocnictw niewygasaj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praktyce notarialnej, </w:t>
      </w:r>
      <w:r>
        <w:rPr>
          <w:rFonts w:ascii="Times New Roman"/>
          <w:color w:val="000000"/>
          <w:sz w:val="24"/>
        </w:rPr>
        <w:t>NPN 2017/1/31</w:t>
      </w:r>
    </w:p>
    <w:p w14:paraId="470D53AA" w14:textId="77777777" w:rsidR="00107771" w:rsidRDefault="00107771" w:rsidP="00107771">
      <w:pPr>
        <w:spacing w:after="0"/>
      </w:pPr>
    </w:p>
    <w:p w14:paraId="654F8C8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Cupriak</w:t>
      </w:r>
      <w:proofErr w:type="spellEnd"/>
      <w:r>
        <w:rPr>
          <w:rFonts w:ascii="Times New Roman"/>
          <w:b/>
          <w:color w:val="000000"/>
          <w:sz w:val="24"/>
        </w:rPr>
        <w:t xml:space="preserve">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Reprezentacja os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b prawnych 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wyznaniowych, </w:t>
      </w:r>
      <w:r>
        <w:rPr>
          <w:rFonts w:ascii="Times New Roman"/>
          <w:color w:val="000000"/>
          <w:sz w:val="24"/>
        </w:rPr>
        <w:t>NPN 2017/1/47</w:t>
      </w:r>
    </w:p>
    <w:p w14:paraId="37CE1259" w14:textId="77777777" w:rsidR="00107771" w:rsidRDefault="00107771" w:rsidP="00107771">
      <w:pPr>
        <w:spacing w:after="0"/>
      </w:pPr>
    </w:p>
    <w:p w14:paraId="77A29FD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Krysik</w:t>
      </w:r>
      <w:proofErr w:type="spellEnd"/>
      <w:r>
        <w:rPr>
          <w:rFonts w:ascii="Times New Roman"/>
          <w:b/>
          <w:color w:val="000000"/>
          <w:sz w:val="24"/>
        </w:rPr>
        <w:t xml:space="preserve"> Zofia, Naruszenie 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108 k.c. - wybrane zagadnienia, </w:t>
      </w:r>
      <w:r>
        <w:rPr>
          <w:rFonts w:ascii="Times New Roman"/>
          <w:color w:val="000000"/>
          <w:sz w:val="24"/>
        </w:rPr>
        <w:t>NPN 2017/1/63</w:t>
      </w:r>
    </w:p>
    <w:p w14:paraId="34DC090D" w14:textId="77777777" w:rsidR="00107771" w:rsidRDefault="00107771" w:rsidP="00107771">
      <w:pPr>
        <w:spacing w:after="0"/>
      </w:pPr>
    </w:p>
    <w:p w14:paraId="785405DF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Wp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yw odwo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ania i zmiany postanowie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 testamentowych na wyb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r prawa z art. 22 lub na domniemany wyb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r prawa z art. 83 ust. 4 europejskiego 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dzenia spadkowego, </w:t>
      </w:r>
      <w:r>
        <w:rPr>
          <w:rFonts w:ascii="Times New Roman"/>
          <w:color w:val="000000"/>
          <w:sz w:val="24"/>
        </w:rPr>
        <w:t>NPN 2017/2/5</w:t>
      </w:r>
    </w:p>
    <w:p w14:paraId="4A722729" w14:textId="77777777" w:rsidR="00107771" w:rsidRDefault="00107771" w:rsidP="00107771">
      <w:pPr>
        <w:spacing w:after="0"/>
      </w:pPr>
    </w:p>
    <w:p w14:paraId="18552025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Lipi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ska </w:t>
      </w:r>
      <w:proofErr w:type="spellStart"/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ywia</w:t>
      </w:r>
      <w:proofErr w:type="spellEnd"/>
      <w:r>
        <w:rPr>
          <w:rFonts w:ascii="Times New Roman"/>
          <w:b/>
          <w:color w:val="000000"/>
          <w:sz w:val="24"/>
        </w:rPr>
        <w:t>, Poddanie 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rygorowi egzekucji przez osob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pozostaj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w 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zku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skim - zakres egzekucji, </w:t>
      </w:r>
      <w:r>
        <w:rPr>
          <w:rFonts w:ascii="Times New Roman"/>
          <w:color w:val="000000"/>
          <w:sz w:val="24"/>
        </w:rPr>
        <w:t>NPN 2017/2/17</w:t>
      </w:r>
    </w:p>
    <w:p w14:paraId="14BEF387" w14:textId="77777777" w:rsidR="00107771" w:rsidRDefault="00107771" w:rsidP="00107771">
      <w:pPr>
        <w:spacing w:after="0"/>
      </w:pPr>
    </w:p>
    <w:p w14:paraId="7C912B7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Dokumenty stanowi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 podstaw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wpisu - wybrane zagadnienia, </w:t>
      </w:r>
      <w:r>
        <w:rPr>
          <w:rFonts w:ascii="Times New Roman"/>
          <w:color w:val="000000"/>
          <w:sz w:val="24"/>
        </w:rPr>
        <w:t>NPN 2017/2/27</w:t>
      </w:r>
    </w:p>
    <w:p w14:paraId="683DD251" w14:textId="77777777" w:rsidR="00107771" w:rsidRDefault="00107771" w:rsidP="00107771">
      <w:pPr>
        <w:spacing w:after="0"/>
      </w:pPr>
    </w:p>
    <w:p w14:paraId="26BA55F4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Glosa do postanowienia SN z dnia 7 pa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 xml:space="preserve">dziernika 2016 r. ( I CSK 727/15), </w:t>
      </w:r>
      <w:r>
        <w:rPr>
          <w:rFonts w:ascii="Times New Roman"/>
          <w:color w:val="000000"/>
          <w:sz w:val="24"/>
        </w:rPr>
        <w:t>NPN 2017/2/43</w:t>
      </w:r>
    </w:p>
    <w:p w14:paraId="55803407" w14:textId="77777777" w:rsidR="00107771" w:rsidRDefault="00107771" w:rsidP="00107771">
      <w:pPr>
        <w:spacing w:after="0"/>
      </w:pPr>
    </w:p>
    <w:p w14:paraId="3258C7D6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Glosa do postanowienia SN z dnia 28 wrze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nia 2016 r. (III CSK 329/15), </w:t>
      </w:r>
      <w:r>
        <w:rPr>
          <w:rFonts w:ascii="Times New Roman"/>
          <w:color w:val="000000"/>
          <w:sz w:val="24"/>
        </w:rPr>
        <w:t>NPN 2017/2/49</w:t>
      </w:r>
    </w:p>
    <w:p w14:paraId="12F727AC" w14:textId="77777777" w:rsidR="00107771" w:rsidRDefault="00107771" w:rsidP="00107771">
      <w:pPr>
        <w:spacing w:after="0"/>
      </w:pPr>
    </w:p>
    <w:p w14:paraId="2EB9BD8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Pierwokup grunt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pod wodami stoj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cymi - refleksja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kanwie ustawy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 20 lipca 2017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r. Prawo wodne, </w:t>
      </w:r>
      <w:r>
        <w:rPr>
          <w:rFonts w:ascii="Times New Roman"/>
          <w:color w:val="000000"/>
          <w:sz w:val="24"/>
        </w:rPr>
        <w:t>NPN 2017/3/5</w:t>
      </w:r>
    </w:p>
    <w:p w14:paraId="26A9189F" w14:textId="77777777" w:rsidR="00107771" w:rsidRDefault="00107771" w:rsidP="00107771">
      <w:pPr>
        <w:spacing w:after="0"/>
      </w:pPr>
    </w:p>
    <w:p w14:paraId="40225C29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Usuwanie skutk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prawnych decyzji reprywatyzacyjnych - pr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ba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analizy, </w:t>
      </w:r>
      <w:r>
        <w:rPr>
          <w:rFonts w:ascii="Times New Roman"/>
          <w:color w:val="000000"/>
          <w:sz w:val="24"/>
        </w:rPr>
        <w:t>NPN 2017/3/15</w:t>
      </w:r>
    </w:p>
    <w:p w14:paraId="013666EB" w14:textId="77777777" w:rsidR="00107771" w:rsidRDefault="00107771" w:rsidP="00107771">
      <w:pPr>
        <w:spacing w:after="0"/>
      </w:pPr>
    </w:p>
    <w:p w14:paraId="1F16E691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Charakter prawny pow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dztwa o uzgodnienie stanu prawnego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ujawnionego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dze wieczystej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rzeczywistym stanem prawnym, </w:t>
      </w:r>
      <w:r>
        <w:rPr>
          <w:rFonts w:ascii="Times New Roman"/>
          <w:color w:val="000000"/>
          <w:sz w:val="24"/>
        </w:rPr>
        <w:t>NPN 2017/3/33</w:t>
      </w:r>
    </w:p>
    <w:p w14:paraId="4C980E0F" w14:textId="77777777" w:rsidR="00107771" w:rsidRDefault="00107771" w:rsidP="00107771">
      <w:pPr>
        <w:spacing w:after="0"/>
      </w:pPr>
    </w:p>
    <w:p w14:paraId="0060427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Buk Krzysztof, Opodatkowanie 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ebno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podatkiem od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spadk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darowizn, </w:t>
      </w:r>
      <w:r>
        <w:rPr>
          <w:rFonts w:ascii="Times New Roman"/>
          <w:color w:val="000000"/>
          <w:sz w:val="24"/>
        </w:rPr>
        <w:t>NPN 2017/3/63</w:t>
      </w:r>
    </w:p>
    <w:p w14:paraId="07E16A8E" w14:textId="77777777" w:rsidR="00107771" w:rsidRDefault="00107771" w:rsidP="00107771">
      <w:pPr>
        <w:spacing w:after="0"/>
      </w:pPr>
    </w:p>
    <w:p w14:paraId="6DC16EF9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>Zi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kowski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Odp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atne zbycie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VAT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PCC, </w:t>
      </w:r>
      <w:r>
        <w:rPr>
          <w:rFonts w:ascii="Times New Roman"/>
          <w:color w:val="000000"/>
          <w:sz w:val="24"/>
        </w:rPr>
        <w:t>NPN 2017/3/77</w:t>
      </w:r>
    </w:p>
    <w:p w14:paraId="30CB472D" w14:textId="77777777" w:rsidR="00107771" w:rsidRDefault="00107771" w:rsidP="00107771">
      <w:pPr>
        <w:spacing w:after="0"/>
      </w:pPr>
    </w:p>
    <w:p w14:paraId="0176564E" w14:textId="77777777" w:rsidR="00107771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0" w:name="_Toc156913845"/>
      <w:r w:rsidRPr="001D186F">
        <w:rPr>
          <w:rFonts w:ascii="Times New Roman" w:eastAsia="Times New Roman" w:hAnsi="Times New Roman" w:cs="Times New Roman"/>
          <w:b/>
          <w:lang w:eastAsia="pl-PL"/>
        </w:rPr>
        <w:t>NPN 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bookmarkEnd w:id="20"/>
    </w:p>
    <w:p w14:paraId="33D9905B" w14:textId="77777777" w:rsidR="00107771" w:rsidRDefault="00107771" w:rsidP="00107771">
      <w:pPr>
        <w:spacing w:after="0"/>
      </w:pPr>
    </w:p>
    <w:p w14:paraId="3C83B85E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Zmiany w konwencji haskiej ("</w:t>
      </w:r>
      <w:proofErr w:type="spellStart"/>
      <w:r>
        <w:rPr>
          <w:rFonts w:ascii="Times New Roman"/>
          <w:b/>
          <w:color w:val="000000"/>
          <w:sz w:val="24"/>
        </w:rPr>
        <w:t>apostille</w:t>
      </w:r>
      <w:proofErr w:type="spellEnd"/>
      <w:r>
        <w:rPr>
          <w:rFonts w:ascii="Times New Roman"/>
          <w:b/>
          <w:color w:val="000000"/>
          <w:sz w:val="24"/>
        </w:rPr>
        <w:t>") w latach 2016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 xml:space="preserve">2017, </w:t>
      </w:r>
      <w:r>
        <w:rPr>
          <w:rFonts w:ascii="Times New Roman"/>
          <w:color w:val="000000"/>
          <w:sz w:val="24"/>
        </w:rPr>
        <w:t>NPN 2018/1/5</w:t>
      </w:r>
    </w:p>
    <w:p w14:paraId="2444D42A" w14:textId="77777777" w:rsidR="00107771" w:rsidRDefault="00107771" w:rsidP="00107771">
      <w:pPr>
        <w:spacing w:after="0"/>
      </w:pPr>
    </w:p>
    <w:p w14:paraId="7F8C2187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Wilamowski Wojciech, Przekszta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cenie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ki cywilnej, kt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rej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lnicy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wsp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cicielami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rolnej, w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osobow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, </w:t>
      </w:r>
      <w:r>
        <w:rPr>
          <w:rFonts w:ascii="Times New Roman"/>
          <w:color w:val="000000"/>
          <w:sz w:val="24"/>
        </w:rPr>
        <w:t>NPN 2018/1/27</w:t>
      </w:r>
    </w:p>
    <w:p w14:paraId="3DEF22D1" w14:textId="77777777" w:rsidR="00107771" w:rsidRDefault="00107771" w:rsidP="00107771">
      <w:pPr>
        <w:spacing w:after="0"/>
      </w:pPr>
    </w:p>
    <w:p w14:paraId="1A177FA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Wp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yw zniesienia odr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bnej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lokalu na byt hipoteki ustanowionej na tym prawie, </w:t>
      </w:r>
      <w:r>
        <w:rPr>
          <w:rFonts w:ascii="Times New Roman"/>
          <w:color w:val="000000"/>
          <w:sz w:val="24"/>
        </w:rPr>
        <w:t>NPN 2018/1/49</w:t>
      </w:r>
    </w:p>
    <w:p w14:paraId="1287CC7C" w14:textId="77777777" w:rsidR="00107771" w:rsidRDefault="00107771" w:rsidP="00107771">
      <w:pPr>
        <w:spacing w:after="0"/>
      </w:pPr>
    </w:p>
    <w:p w14:paraId="7EBC5CBA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Buk Krzysztof, 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zki notariusza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podstawie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Ustawy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 1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marca 2018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 o przeciwdzia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aniu praniu pieni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 oraz finansowaniu terroryzmu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przypadku podejrzenia pope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nienia przest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pstwa prania pieni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 lub finansowania terroryzmu, lub innego przest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pstwa, </w:t>
      </w:r>
      <w:r>
        <w:rPr>
          <w:rFonts w:ascii="Times New Roman"/>
          <w:color w:val="000000"/>
          <w:sz w:val="24"/>
        </w:rPr>
        <w:t>NPN 2018/2/5</w:t>
      </w:r>
    </w:p>
    <w:p w14:paraId="1B3E47CE" w14:textId="77777777" w:rsidR="00107771" w:rsidRDefault="00107771" w:rsidP="00107771">
      <w:pPr>
        <w:spacing w:after="0"/>
      </w:pPr>
    </w:p>
    <w:p w14:paraId="3F55639B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Fortu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Wojciech, Kupis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Prawo pierwokupu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nowym Prawie wodnym, </w:t>
      </w:r>
      <w:r>
        <w:rPr>
          <w:rFonts w:ascii="Times New Roman"/>
          <w:color w:val="000000"/>
          <w:sz w:val="24"/>
        </w:rPr>
        <w:t>NPN 2018/2/15</w:t>
      </w:r>
    </w:p>
    <w:p w14:paraId="49DB0CDF" w14:textId="77777777" w:rsidR="00107771" w:rsidRDefault="00107771" w:rsidP="00107771">
      <w:pPr>
        <w:spacing w:after="0"/>
      </w:pPr>
    </w:p>
    <w:p w14:paraId="73899F80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Ustanawianie odr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bnej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lokali w</w:t>
      </w:r>
      <w:r>
        <w:rPr>
          <w:rFonts w:ascii="Times New Roman"/>
          <w:b/>
          <w:color w:val="000000"/>
          <w:sz w:val="24"/>
        </w:rPr>
        <w:t> ś</w:t>
      </w:r>
      <w:r>
        <w:rPr>
          <w:rFonts w:ascii="Times New Roman"/>
          <w:b/>
          <w:color w:val="000000"/>
          <w:sz w:val="24"/>
        </w:rPr>
        <w:t>wietle ostatnich zmian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praktyki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wieczystoksi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gowych, </w:t>
      </w:r>
      <w:r>
        <w:rPr>
          <w:rFonts w:ascii="Times New Roman"/>
          <w:color w:val="000000"/>
          <w:sz w:val="24"/>
        </w:rPr>
        <w:t>NPN 2018/2/23</w:t>
      </w:r>
    </w:p>
    <w:p w14:paraId="01B8DF33" w14:textId="77777777" w:rsidR="00107771" w:rsidRDefault="00107771" w:rsidP="00107771">
      <w:pPr>
        <w:spacing w:after="0"/>
      </w:pPr>
    </w:p>
    <w:p w14:paraId="2C575802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Zawarcie umowy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naruszeniem 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19 ustawy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gospodarce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ciami, </w:t>
      </w:r>
      <w:r>
        <w:rPr>
          <w:rFonts w:ascii="Times New Roman"/>
          <w:color w:val="000000"/>
          <w:sz w:val="24"/>
        </w:rPr>
        <w:t>NPN 2018/2/39</w:t>
      </w:r>
    </w:p>
    <w:p w14:paraId="2DD80C36" w14:textId="77777777" w:rsidR="00107771" w:rsidRDefault="00107771" w:rsidP="00107771">
      <w:pPr>
        <w:spacing w:after="0"/>
      </w:pPr>
    </w:p>
    <w:p w14:paraId="54594909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Przest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pstwo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1008 pkt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 k.c. jako podstawa wydziedziczenia, </w:t>
      </w:r>
      <w:r>
        <w:rPr>
          <w:rFonts w:ascii="Times New Roman"/>
          <w:color w:val="000000"/>
          <w:sz w:val="24"/>
        </w:rPr>
        <w:t>NPN 2018/2/49</w:t>
      </w:r>
    </w:p>
    <w:p w14:paraId="0053BACF" w14:textId="77777777" w:rsidR="00107771" w:rsidRDefault="00107771" w:rsidP="00107771">
      <w:pPr>
        <w:spacing w:after="0"/>
      </w:pPr>
    </w:p>
    <w:p w14:paraId="27325731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Refleksja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temat potrzeby przyj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cia de lege </w:t>
      </w:r>
      <w:proofErr w:type="spellStart"/>
      <w:r>
        <w:rPr>
          <w:rFonts w:ascii="Times New Roman"/>
          <w:b/>
          <w:color w:val="000000"/>
          <w:sz w:val="24"/>
        </w:rPr>
        <w:t>ferenda</w:t>
      </w:r>
      <w:proofErr w:type="spellEnd"/>
      <w:r>
        <w:rPr>
          <w:rFonts w:ascii="Times New Roman"/>
          <w:b/>
          <w:color w:val="000000"/>
          <w:sz w:val="24"/>
        </w:rPr>
        <w:t xml:space="preserve">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wy</w:t>
      </w:r>
      <w:r>
        <w:rPr>
          <w:rFonts w:ascii="Times New Roman"/>
          <w:b/>
          <w:color w:val="000000"/>
          <w:sz w:val="24"/>
        </w:rPr>
        <w:t>łą</w:t>
      </w:r>
      <w:r>
        <w:rPr>
          <w:rFonts w:ascii="Times New Roman"/>
          <w:b/>
          <w:color w:val="000000"/>
          <w:sz w:val="24"/>
        </w:rPr>
        <w:t>czaj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czynno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odrzucenia spadku imieniem ma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oletniego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gu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przekraczaj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zakres zwyk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ego zarz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tkiem, </w:t>
      </w:r>
      <w:r>
        <w:rPr>
          <w:rFonts w:ascii="Times New Roman"/>
          <w:color w:val="000000"/>
          <w:sz w:val="24"/>
        </w:rPr>
        <w:t>NPN 2018/3/5</w:t>
      </w:r>
    </w:p>
    <w:p w14:paraId="5147AAEC" w14:textId="77777777" w:rsidR="00107771" w:rsidRDefault="00107771" w:rsidP="00107771">
      <w:pPr>
        <w:spacing w:after="0"/>
      </w:pPr>
    </w:p>
    <w:p w14:paraId="457509D5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Fyda</w:t>
      </w:r>
      <w:proofErr w:type="spellEnd"/>
      <w:r>
        <w:rPr>
          <w:rFonts w:ascii="Times New Roman"/>
          <w:b/>
          <w:color w:val="000000"/>
          <w:sz w:val="24"/>
        </w:rPr>
        <w:t xml:space="preserve"> Martyna, Zadatek jako czynno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prawna realna, </w:t>
      </w:r>
      <w:r>
        <w:rPr>
          <w:rFonts w:ascii="Times New Roman"/>
          <w:color w:val="000000"/>
          <w:sz w:val="24"/>
        </w:rPr>
        <w:t>NPN 2018/3/13</w:t>
      </w:r>
    </w:p>
    <w:p w14:paraId="36071203" w14:textId="77777777" w:rsidR="00107771" w:rsidRDefault="00107771" w:rsidP="00107771">
      <w:pPr>
        <w:spacing w:after="0"/>
      </w:pPr>
    </w:p>
    <w:p w14:paraId="484ACA9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Decyzje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postanowienia Komisji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spraw Reprywatyzacji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Warszawskich jako podstawy wpis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gach wieczystych, </w:t>
      </w:r>
      <w:r>
        <w:rPr>
          <w:rFonts w:ascii="Times New Roman"/>
          <w:color w:val="000000"/>
          <w:sz w:val="24"/>
        </w:rPr>
        <w:t>NPN 2018/3/19</w:t>
      </w:r>
    </w:p>
    <w:p w14:paraId="7849EF78" w14:textId="77777777" w:rsidR="00107771" w:rsidRDefault="00107771" w:rsidP="00107771">
      <w:pPr>
        <w:spacing w:after="0"/>
      </w:pPr>
    </w:p>
    <w:p w14:paraId="4774C3C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Roszczenie posiadacza samoistnego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przeniesienie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gruntu (art.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231 </w:t>
      </w:r>
      <w:r>
        <w:rPr>
          <w:rFonts w:ascii="Times New Roman"/>
          <w:b/>
          <w:color w:val="000000"/>
          <w:sz w:val="24"/>
        </w:rPr>
        <w:t>§ </w:t>
      </w:r>
      <w:r>
        <w:rPr>
          <w:rFonts w:ascii="Times New Roman"/>
          <w:b/>
          <w:color w:val="000000"/>
          <w:sz w:val="24"/>
        </w:rPr>
        <w:t>1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k.c.) 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przys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dzenie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powaniu egzekucyjnym, </w:t>
      </w:r>
      <w:r>
        <w:rPr>
          <w:rFonts w:ascii="Times New Roman"/>
          <w:color w:val="000000"/>
          <w:sz w:val="24"/>
        </w:rPr>
        <w:t>NPN 2018/3/37</w:t>
      </w:r>
    </w:p>
    <w:p w14:paraId="6587ACCA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20FCB91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 w:rsidRPr="000D77CC">
        <w:rPr>
          <w:rFonts w:ascii="Times New Roman"/>
          <w:b/>
          <w:color w:val="000000"/>
          <w:sz w:val="24"/>
        </w:rPr>
        <w:t>Zieli</w:t>
      </w:r>
      <w:r w:rsidRPr="000D77CC">
        <w:rPr>
          <w:rFonts w:ascii="Times New Roman"/>
          <w:b/>
          <w:color w:val="000000"/>
          <w:sz w:val="24"/>
        </w:rPr>
        <w:t>ń</w:t>
      </w:r>
      <w:r w:rsidRPr="000D77CC">
        <w:rPr>
          <w:rFonts w:ascii="Times New Roman"/>
          <w:b/>
          <w:color w:val="000000"/>
          <w:sz w:val="24"/>
        </w:rPr>
        <w:t>ski Jaros</w:t>
      </w:r>
      <w:r w:rsidRPr="000D77CC">
        <w:rPr>
          <w:rFonts w:ascii="Times New Roman"/>
          <w:b/>
          <w:color w:val="000000"/>
          <w:sz w:val="24"/>
        </w:rPr>
        <w:t>ł</w:t>
      </w:r>
      <w:r w:rsidRPr="000D77CC">
        <w:rPr>
          <w:rFonts w:ascii="Times New Roman"/>
          <w:b/>
          <w:color w:val="000000"/>
          <w:sz w:val="24"/>
        </w:rPr>
        <w:t>aw, Gmach Hipoteki Warszawskiej</w:t>
      </w:r>
      <w:r>
        <w:rPr>
          <w:rFonts w:ascii="Times New Roman"/>
          <w:color w:val="000000"/>
          <w:sz w:val="24"/>
        </w:rPr>
        <w:t>,  NPN 2018/3/109</w:t>
      </w:r>
    </w:p>
    <w:p w14:paraId="1A5697C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>Sici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Piotr</w:t>
      </w:r>
      <w:r w:rsidRPr="000D77CC">
        <w:rPr>
          <w:rFonts w:ascii="Times New Roman"/>
          <w:b/>
          <w:color w:val="000000"/>
          <w:sz w:val="24"/>
        </w:rPr>
        <w:t>, H</w:t>
      </w:r>
      <w:r>
        <w:rPr>
          <w:rFonts w:ascii="Times New Roman"/>
          <w:b/>
          <w:color w:val="000000"/>
          <w:sz w:val="24"/>
        </w:rPr>
        <w:t>ipoteka</w:t>
      </w:r>
      <w:r w:rsidRPr="000D77CC">
        <w:rPr>
          <w:rFonts w:ascii="Times New Roman"/>
          <w:b/>
          <w:color w:val="000000"/>
          <w:sz w:val="24"/>
        </w:rPr>
        <w:t xml:space="preserve"> W</w:t>
      </w:r>
      <w:r>
        <w:rPr>
          <w:rFonts w:ascii="Times New Roman"/>
          <w:b/>
          <w:color w:val="000000"/>
          <w:sz w:val="24"/>
        </w:rPr>
        <w:t>arszawska- w poszukiwaniu ducha budynku</w:t>
      </w:r>
      <w:r>
        <w:rPr>
          <w:rFonts w:ascii="Times New Roman"/>
          <w:color w:val="000000"/>
          <w:sz w:val="24"/>
        </w:rPr>
        <w:t>, NPN 2018/3/123</w:t>
      </w:r>
    </w:p>
    <w:p w14:paraId="07098C02" w14:textId="77777777" w:rsidR="00107771" w:rsidRDefault="00107771" w:rsidP="00107771">
      <w:pPr>
        <w:spacing w:after="0"/>
      </w:pPr>
    </w:p>
    <w:p w14:paraId="144CCC9F" w14:textId="77777777" w:rsidR="00107771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1" w:name="_Toc156913846"/>
      <w:r w:rsidRPr="001D186F">
        <w:rPr>
          <w:rFonts w:ascii="Times New Roman" w:eastAsia="Times New Roman" w:hAnsi="Times New Roman" w:cs="Times New Roman"/>
          <w:b/>
          <w:lang w:eastAsia="pl-PL"/>
        </w:rPr>
        <w:t>NPN 201</w:t>
      </w:r>
      <w:r>
        <w:rPr>
          <w:rFonts w:ascii="Times New Roman" w:eastAsia="Times New Roman" w:hAnsi="Times New Roman" w:cs="Times New Roman"/>
          <w:b/>
          <w:lang w:eastAsia="pl-PL"/>
        </w:rPr>
        <w:t>9</w:t>
      </w:r>
      <w:bookmarkEnd w:id="21"/>
    </w:p>
    <w:p w14:paraId="6152A376" w14:textId="77777777" w:rsidR="00107771" w:rsidRDefault="00107771" w:rsidP="00107771">
      <w:pPr>
        <w:spacing w:after="0"/>
      </w:pPr>
    </w:p>
    <w:p w14:paraId="3A55CC72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Konstrukcja testament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cudzoziemc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sporz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dzanych w formie aktu notarialnego, </w:t>
      </w:r>
      <w:r>
        <w:rPr>
          <w:rFonts w:ascii="Times New Roman"/>
          <w:color w:val="000000"/>
          <w:sz w:val="24"/>
        </w:rPr>
        <w:t>NPN 2019/1/5</w:t>
      </w:r>
    </w:p>
    <w:p w14:paraId="0890FE72" w14:textId="77777777" w:rsidR="00107771" w:rsidRDefault="00107771" w:rsidP="00107771">
      <w:pPr>
        <w:spacing w:after="0"/>
      </w:pPr>
    </w:p>
    <w:p w14:paraId="3D7E046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>-Sm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Przekszta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canie prawa 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ytkowania wieczystego w prawo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w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wietle Ustawy z dnia 20 lipca 2018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 o przekszta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ceniu prawa 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ytkowania wieczystego grunt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zabudowanych na cele mieszkaniowe w prawo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tych grunt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w praktyce notarialnej i wieczystoksi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gowej, </w:t>
      </w:r>
      <w:r>
        <w:rPr>
          <w:rFonts w:ascii="Times New Roman"/>
          <w:color w:val="000000"/>
          <w:sz w:val="24"/>
        </w:rPr>
        <w:t>NPN 2019/1/21</w:t>
      </w:r>
    </w:p>
    <w:p w14:paraId="267BA49C" w14:textId="77777777" w:rsidR="00107771" w:rsidRDefault="00107771" w:rsidP="00107771">
      <w:pPr>
        <w:spacing w:after="0"/>
      </w:pPr>
    </w:p>
    <w:p w14:paraId="7066A932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Aleksiejuk</w:t>
      </w:r>
      <w:proofErr w:type="spellEnd"/>
      <w:r>
        <w:rPr>
          <w:rFonts w:ascii="Times New Roman"/>
          <w:b/>
          <w:color w:val="000000"/>
          <w:sz w:val="24"/>
        </w:rPr>
        <w:t xml:space="preserve"> Piotr, </w:t>
      </w:r>
      <w:proofErr w:type="spellStart"/>
      <w:r>
        <w:rPr>
          <w:rFonts w:ascii="Times New Roman"/>
          <w:b/>
          <w:color w:val="000000"/>
          <w:sz w:val="24"/>
        </w:rPr>
        <w:t>Wojarska-Aleksiejuk</w:t>
      </w:r>
      <w:proofErr w:type="spellEnd"/>
      <w:r>
        <w:rPr>
          <w:rFonts w:ascii="Times New Roman"/>
          <w:b/>
          <w:color w:val="000000"/>
          <w:sz w:val="24"/>
        </w:rPr>
        <w:t xml:space="preserve"> Katarzyna, Ustawa o zarz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dzie sukcesyjnym w kontek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cie sukcesji firm rodzinnych w Polsce, </w:t>
      </w:r>
      <w:r>
        <w:rPr>
          <w:rFonts w:ascii="Times New Roman"/>
          <w:color w:val="000000"/>
          <w:sz w:val="24"/>
        </w:rPr>
        <w:t>NPN 2019/1/43</w:t>
      </w:r>
    </w:p>
    <w:p w14:paraId="2D75C9AB" w14:textId="77777777" w:rsidR="00107771" w:rsidRDefault="00107771" w:rsidP="00107771">
      <w:pPr>
        <w:spacing w:after="0"/>
      </w:pPr>
    </w:p>
    <w:p w14:paraId="1AC66B2F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O odwo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aniu testamentu. Glosa do postanowienia SN z dnia 25 stycznia 2018 r. (IV CSK 221/17), </w:t>
      </w:r>
      <w:r>
        <w:rPr>
          <w:rFonts w:ascii="Times New Roman"/>
          <w:color w:val="000000"/>
          <w:sz w:val="24"/>
        </w:rPr>
        <w:t>NPN 2019/1/69</w:t>
      </w:r>
    </w:p>
    <w:p w14:paraId="490A972E" w14:textId="77777777" w:rsidR="00107771" w:rsidRDefault="00107771" w:rsidP="00107771">
      <w:pPr>
        <w:spacing w:after="0"/>
      </w:pPr>
    </w:p>
    <w:p w14:paraId="3656A6E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notarialne konsula - sugestie de lege </w:t>
      </w:r>
      <w:proofErr w:type="spellStart"/>
      <w:r>
        <w:rPr>
          <w:rFonts w:ascii="Times New Roman"/>
          <w:b/>
          <w:color w:val="000000"/>
          <w:sz w:val="24"/>
        </w:rPr>
        <w:t>ferenda</w:t>
      </w:r>
      <w:proofErr w:type="spellEnd"/>
      <w:r>
        <w:rPr>
          <w:rFonts w:ascii="Times New Roman"/>
          <w:b/>
          <w:color w:val="000000"/>
          <w:sz w:val="24"/>
        </w:rPr>
        <w:t xml:space="preserve"> w 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zku z przegl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dem ex post Ustawy z dnia 25 czerwca 2015 r. Prawo konsularne (w przedmiocie udzia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u notariusza w procesie tworzenia aktu notarialnego konsula), </w:t>
      </w:r>
      <w:r>
        <w:rPr>
          <w:rFonts w:ascii="Times New Roman"/>
          <w:color w:val="000000"/>
          <w:sz w:val="24"/>
        </w:rPr>
        <w:t>NPN 2019/2/5</w:t>
      </w:r>
    </w:p>
    <w:p w14:paraId="354D30E0" w14:textId="77777777" w:rsidR="00107771" w:rsidRDefault="00107771" w:rsidP="00107771">
      <w:pPr>
        <w:spacing w:after="0"/>
      </w:pPr>
    </w:p>
    <w:p w14:paraId="6D58D61E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Fortu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Wojciech, Kupis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Nowelizacja ustawy o 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towaniu ustroju rolnego - zarys wyk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adu (cz</w:t>
      </w:r>
      <w:r>
        <w:rPr>
          <w:rFonts w:ascii="Times New Roman"/>
          <w:b/>
          <w:color w:val="000000"/>
          <w:sz w:val="24"/>
        </w:rPr>
        <w:t>ęść</w:t>
      </w:r>
      <w:r>
        <w:rPr>
          <w:rFonts w:ascii="Times New Roman"/>
          <w:b/>
          <w:color w:val="000000"/>
          <w:sz w:val="24"/>
        </w:rPr>
        <w:t xml:space="preserve"> pierwsza), </w:t>
      </w:r>
      <w:r>
        <w:rPr>
          <w:rFonts w:ascii="Times New Roman"/>
          <w:color w:val="000000"/>
          <w:sz w:val="24"/>
        </w:rPr>
        <w:t>NPN 2019/2/25</w:t>
      </w:r>
    </w:p>
    <w:p w14:paraId="041B277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</w:p>
    <w:p w14:paraId="20C525A5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Fortu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Wojciech, Kupis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Poj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cie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rolnej i gospodarstwa rolnego z uwzgl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dnieniem wybranego orzecznictwa, </w:t>
      </w:r>
      <w:r>
        <w:rPr>
          <w:rFonts w:ascii="Times New Roman"/>
          <w:color w:val="000000"/>
          <w:sz w:val="24"/>
        </w:rPr>
        <w:t>NPN 2019/2/37</w:t>
      </w:r>
    </w:p>
    <w:p w14:paraId="4641EDA1" w14:textId="77777777" w:rsidR="00107771" w:rsidRDefault="00107771" w:rsidP="00107771">
      <w:pPr>
        <w:spacing w:after="0"/>
      </w:pPr>
    </w:p>
    <w:p w14:paraId="6A46064A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Kolasi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Marek Krzysztof, Zadania notariusza w zakresie ochrony konsument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w obrocie deweloperskim, </w:t>
      </w:r>
      <w:r>
        <w:rPr>
          <w:rFonts w:ascii="Times New Roman"/>
          <w:color w:val="000000"/>
          <w:sz w:val="24"/>
        </w:rPr>
        <w:t>NPN 2019/2/51</w:t>
      </w:r>
    </w:p>
    <w:p w14:paraId="1B6C25B1" w14:textId="77777777" w:rsidR="00107771" w:rsidRDefault="00107771" w:rsidP="00107771">
      <w:pPr>
        <w:spacing w:after="0"/>
      </w:pPr>
    </w:p>
    <w:p w14:paraId="1EEEC4DB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Wilamowski Wojciech, Nieodp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atne przej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cie mienia nieprzerejestrowanych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ek przez Skarb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stwa a ochrona prawa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ci, </w:t>
      </w:r>
      <w:r>
        <w:rPr>
          <w:rFonts w:ascii="Times New Roman"/>
          <w:color w:val="000000"/>
          <w:sz w:val="24"/>
        </w:rPr>
        <w:t>NPN 2019/2/67</w:t>
      </w:r>
    </w:p>
    <w:p w14:paraId="4902B8F6" w14:textId="77777777" w:rsidR="00107771" w:rsidRDefault="00107771" w:rsidP="00107771">
      <w:pPr>
        <w:spacing w:after="0"/>
      </w:pPr>
    </w:p>
    <w:p w14:paraId="087E8013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Zmiany zakresu stosowania konwencji haskiej "</w:t>
      </w:r>
      <w:proofErr w:type="spellStart"/>
      <w:r>
        <w:rPr>
          <w:rFonts w:ascii="Times New Roman"/>
          <w:b/>
          <w:color w:val="000000"/>
          <w:sz w:val="24"/>
        </w:rPr>
        <w:t>apostille</w:t>
      </w:r>
      <w:proofErr w:type="spellEnd"/>
      <w:r>
        <w:rPr>
          <w:rFonts w:ascii="Times New Roman"/>
          <w:b/>
          <w:color w:val="000000"/>
          <w:sz w:val="24"/>
        </w:rPr>
        <w:t>"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latach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2018-2019, </w:t>
      </w:r>
      <w:r>
        <w:rPr>
          <w:rFonts w:ascii="Times New Roman"/>
          <w:color w:val="000000"/>
          <w:sz w:val="24"/>
        </w:rPr>
        <w:t>NPN 2019/3/5</w:t>
      </w:r>
    </w:p>
    <w:p w14:paraId="7804100C" w14:textId="77777777" w:rsidR="00107771" w:rsidRDefault="00107771" w:rsidP="00107771">
      <w:pPr>
        <w:spacing w:after="0"/>
      </w:pPr>
    </w:p>
    <w:p w14:paraId="4EE8909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Fortu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Wojciech, Kupis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aw, Nowelizacja ustawy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towaniu ustroju rolnego - zarys wyk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adu (cz</w:t>
      </w:r>
      <w:r>
        <w:rPr>
          <w:rFonts w:ascii="Times New Roman"/>
          <w:b/>
          <w:color w:val="000000"/>
          <w:sz w:val="24"/>
        </w:rPr>
        <w:t>ęść</w:t>
      </w:r>
      <w:r>
        <w:rPr>
          <w:rFonts w:ascii="Times New Roman"/>
          <w:b/>
          <w:color w:val="000000"/>
          <w:sz w:val="24"/>
        </w:rPr>
        <w:t xml:space="preserve"> druga), </w:t>
      </w:r>
      <w:r>
        <w:rPr>
          <w:rFonts w:ascii="Times New Roman"/>
          <w:color w:val="000000"/>
          <w:sz w:val="24"/>
        </w:rPr>
        <w:t>NPN 2019/3/23</w:t>
      </w:r>
    </w:p>
    <w:p w14:paraId="4AFF26C0" w14:textId="77777777" w:rsidR="00107771" w:rsidRDefault="00107771" w:rsidP="00107771">
      <w:pPr>
        <w:spacing w:after="0"/>
      </w:pPr>
    </w:p>
    <w:p w14:paraId="397E7B4D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Jab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 Zenon,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beneficjentach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nie tylko, </w:t>
      </w:r>
      <w:r>
        <w:rPr>
          <w:rFonts w:ascii="Times New Roman"/>
          <w:color w:val="000000"/>
          <w:sz w:val="24"/>
        </w:rPr>
        <w:t>NPN 2019/3/37</w:t>
      </w:r>
    </w:p>
    <w:p w14:paraId="444D13DC" w14:textId="77777777" w:rsidR="00107771" w:rsidRDefault="00107771" w:rsidP="00107771">
      <w:pPr>
        <w:spacing w:after="0"/>
      </w:pPr>
    </w:p>
    <w:p w14:paraId="5BFFC56C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Wy</w:t>
      </w:r>
      <w:r>
        <w:rPr>
          <w:rFonts w:ascii="Times New Roman"/>
          <w:b/>
          <w:color w:val="000000"/>
          <w:sz w:val="24"/>
        </w:rPr>
        <w:t>łą</w:t>
      </w:r>
      <w:r>
        <w:rPr>
          <w:rFonts w:ascii="Times New Roman"/>
          <w:b/>
          <w:color w:val="000000"/>
          <w:sz w:val="24"/>
        </w:rPr>
        <w:t>czenie 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kojmi wiary publicznej ksi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g wieczystych wskutek wzmianki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wniosku, </w:t>
      </w:r>
      <w:r>
        <w:rPr>
          <w:rFonts w:ascii="Times New Roman"/>
          <w:color w:val="000000"/>
          <w:sz w:val="24"/>
        </w:rPr>
        <w:t>NPN 2019/3/51</w:t>
      </w:r>
    </w:p>
    <w:p w14:paraId="7E45ACA7" w14:textId="77777777" w:rsidR="00107771" w:rsidRDefault="00107771" w:rsidP="00107771">
      <w:pPr>
        <w:spacing w:after="0"/>
      </w:pPr>
    </w:p>
    <w:p w14:paraId="51FD7C80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lastRenderedPageBreak/>
        <w:t>Wolak Grzegorz, Glosa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 SN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 23 lutego 2018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 (III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CZP 104/17), </w:t>
      </w:r>
      <w:r>
        <w:rPr>
          <w:rFonts w:ascii="Times New Roman"/>
          <w:color w:val="000000"/>
          <w:sz w:val="24"/>
        </w:rPr>
        <w:t xml:space="preserve">NPN 2019/3/57 </w:t>
      </w:r>
    </w:p>
    <w:p w14:paraId="049E21D4" w14:textId="77777777" w:rsidR="00107771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2" w:name="_Toc156913847"/>
      <w:r w:rsidRPr="001D186F">
        <w:rPr>
          <w:rFonts w:ascii="Times New Roman" w:eastAsia="Times New Roman" w:hAnsi="Times New Roman" w:cs="Times New Roman"/>
          <w:b/>
          <w:lang w:eastAsia="pl-PL"/>
        </w:rPr>
        <w:t>NPN 20</w:t>
      </w:r>
      <w:r>
        <w:rPr>
          <w:rFonts w:ascii="Times New Roman" w:eastAsia="Times New Roman" w:hAnsi="Times New Roman" w:cs="Times New Roman"/>
          <w:b/>
          <w:lang w:eastAsia="pl-PL"/>
        </w:rPr>
        <w:t>20</w:t>
      </w:r>
      <w:bookmarkEnd w:id="22"/>
    </w:p>
    <w:p w14:paraId="41848800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14623481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Barej</w:t>
      </w:r>
      <w:proofErr w:type="spellEnd"/>
      <w:r>
        <w:rPr>
          <w:rFonts w:ascii="Times New Roman"/>
          <w:b/>
          <w:color w:val="000000"/>
          <w:sz w:val="24"/>
        </w:rPr>
        <w:t xml:space="preserve"> Jolanta, Umowy 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owe w praktyce notarialnej, </w:t>
      </w:r>
      <w:r>
        <w:rPr>
          <w:rFonts w:ascii="Times New Roman"/>
          <w:color w:val="000000"/>
          <w:sz w:val="24"/>
        </w:rPr>
        <w:t>NPN 2020/1/5</w:t>
      </w:r>
    </w:p>
    <w:p w14:paraId="1684FDCD" w14:textId="77777777" w:rsidR="00107771" w:rsidRDefault="00107771" w:rsidP="00107771">
      <w:pPr>
        <w:spacing w:after="0"/>
      </w:pPr>
    </w:p>
    <w:p w14:paraId="07095926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 xml:space="preserve">Buk Krzysztof, Tajemnica notarialna w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wietle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prawa karnego i w przygotowawczym post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powaniu karnym, </w:t>
      </w:r>
      <w:r>
        <w:rPr>
          <w:rFonts w:ascii="Times New Roman"/>
          <w:color w:val="000000"/>
          <w:sz w:val="24"/>
        </w:rPr>
        <w:t>NPN 2020/1/23</w:t>
      </w:r>
    </w:p>
    <w:p w14:paraId="0CADB8B6" w14:textId="77777777" w:rsidR="00107771" w:rsidRDefault="00107771" w:rsidP="00107771">
      <w:pPr>
        <w:spacing w:after="0"/>
      </w:pPr>
    </w:p>
    <w:p w14:paraId="7F93D08A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Skuteczno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formalna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nieznanej prawu </w:t>
      </w:r>
      <w:proofErr w:type="spellStart"/>
      <w:r>
        <w:rPr>
          <w:rFonts w:ascii="Times New Roman"/>
          <w:b/>
          <w:color w:val="000000"/>
          <w:sz w:val="24"/>
        </w:rPr>
        <w:t>loci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actus</w:t>
      </w:r>
      <w:proofErr w:type="spellEnd"/>
      <w:r>
        <w:rPr>
          <w:rFonts w:ascii="Times New Roman"/>
          <w:b/>
          <w:color w:val="000000"/>
          <w:sz w:val="24"/>
        </w:rPr>
        <w:t xml:space="preserve"> - rozwa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ania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przyk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adzie sporz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dzonej w Anglii umowy wprowadzaj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cej ustr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j rozdzielno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tkowej polskich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onk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w, </w:t>
      </w:r>
      <w:r>
        <w:rPr>
          <w:rFonts w:ascii="Times New Roman"/>
          <w:color w:val="000000"/>
          <w:sz w:val="24"/>
        </w:rPr>
        <w:t>NPN 2020/1/37</w:t>
      </w:r>
    </w:p>
    <w:p w14:paraId="64B447B3" w14:textId="77777777" w:rsidR="00107771" w:rsidRDefault="00107771" w:rsidP="00107771">
      <w:pPr>
        <w:spacing w:after="0"/>
      </w:pPr>
    </w:p>
    <w:p w14:paraId="732F8ABF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Sornat-Unisk</w:t>
      </w:r>
      <w:proofErr w:type="spellEnd"/>
      <w:r>
        <w:rPr>
          <w:rFonts w:ascii="Times New Roman"/>
          <w:b/>
          <w:color w:val="000000"/>
          <w:sz w:val="24"/>
        </w:rPr>
        <w:t xml:space="preserve"> Edyta, 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kojmia wiary publicznej ksi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g wieczystych, </w:t>
      </w:r>
      <w:r>
        <w:rPr>
          <w:rFonts w:ascii="Times New Roman"/>
          <w:color w:val="000000"/>
          <w:sz w:val="24"/>
        </w:rPr>
        <w:t>NPN 2020/1/47</w:t>
      </w:r>
    </w:p>
    <w:p w14:paraId="01EAB0BC" w14:textId="77777777" w:rsidR="00107771" w:rsidRDefault="00107771" w:rsidP="00107771">
      <w:pPr>
        <w:spacing w:after="0"/>
      </w:pPr>
    </w:p>
    <w:p w14:paraId="238ACCC7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Buco</w:t>
      </w:r>
      <w:r>
        <w:rPr>
          <w:rFonts w:ascii="Times New Roman"/>
          <w:b/>
          <w:color w:val="000000"/>
          <w:sz w:val="24"/>
        </w:rPr>
        <w:t>ń</w:t>
      </w:r>
      <w:proofErr w:type="spellEnd"/>
      <w:r>
        <w:rPr>
          <w:rFonts w:ascii="Times New Roman"/>
          <w:b/>
          <w:color w:val="000000"/>
          <w:sz w:val="24"/>
        </w:rPr>
        <w:t xml:space="preserve">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Zagraniczne potwierdzenie dokonania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prawnej jako czynno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ca 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 xml:space="preserve"> skutki dla praktyki postanowienia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Okr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gowego w Bydgoszczy z dnia 3 lutego 2015 r. (II Ca 795/14),  </w:t>
      </w:r>
      <w:r>
        <w:rPr>
          <w:rFonts w:ascii="Times New Roman"/>
          <w:color w:val="000000"/>
          <w:sz w:val="24"/>
        </w:rPr>
        <w:t xml:space="preserve">NPN 2020/1/67 </w:t>
      </w:r>
    </w:p>
    <w:p w14:paraId="1EDEB5C7" w14:textId="77777777" w:rsidR="00107771" w:rsidRDefault="00107771" w:rsidP="00107771">
      <w:pPr>
        <w:spacing w:after="0"/>
      </w:pPr>
    </w:p>
    <w:p w14:paraId="60F068B6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Buk Krzysztof, Notariusz jako instytucja 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zana na podstawie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ustawy z dnia 1 marca 2018 r. o przeciwdzia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aniu praniu pieni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dzy oraz finansowaniu terroryzmu - zagadnienia wybrane, </w:t>
      </w:r>
      <w:r>
        <w:rPr>
          <w:rFonts w:ascii="Times New Roman"/>
          <w:color w:val="000000"/>
          <w:sz w:val="24"/>
        </w:rPr>
        <w:t>NPN 2020/2-3/5</w:t>
      </w:r>
    </w:p>
    <w:p w14:paraId="01EDEAA8" w14:textId="77777777" w:rsidR="00107771" w:rsidRDefault="00107771" w:rsidP="00107771">
      <w:pPr>
        <w:spacing w:after="0"/>
      </w:pPr>
    </w:p>
    <w:p w14:paraId="1F4FEF06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Zastosowanie art. 25 ust. 2 ustawy Prawo prywatne 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dzynarodowe w stosunku do zgody z art. 37 Kodeksu rodzinnego i opieku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czego, </w:t>
      </w:r>
      <w:r>
        <w:rPr>
          <w:rFonts w:ascii="Times New Roman"/>
          <w:color w:val="000000"/>
          <w:sz w:val="24"/>
        </w:rPr>
        <w:t>NPN 2020/2-3/17</w:t>
      </w:r>
    </w:p>
    <w:p w14:paraId="5891714D" w14:textId="77777777" w:rsidR="00107771" w:rsidRDefault="00107771" w:rsidP="00107771">
      <w:pPr>
        <w:spacing w:after="0"/>
      </w:pPr>
    </w:p>
    <w:p w14:paraId="5EB489B0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 xml:space="preserve">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Przekszta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cenie Prawa 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ytkowania wieczystego w Prawo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 w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wietle ustawy z dnia 20 lipca 2018 r. w kontek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cie praktyki notarialnej i wpis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do ksi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g wieczystych, </w:t>
      </w:r>
      <w:r>
        <w:rPr>
          <w:rFonts w:ascii="Times New Roman"/>
          <w:color w:val="000000"/>
          <w:sz w:val="24"/>
        </w:rPr>
        <w:t>NPN 2020/2-3/27</w:t>
      </w:r>
    </w:p>
    <w:p w14:paraId="4F13024C" w14:textId="77777777" w:rsidR="00107771" w:rsidRDefault="00107771" w:rsidP="00107771">
      <w:pPr>
        <w:spacing w:after="0"/>
      </w:pPr>
    </w:p>
    <w:p w14:paraId="274C03E3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Sornat-Unisk</w:t>
      </w:r>
      <w:proofErr w:type="spellEnd"/>
      <w:r>
        <w:rPr>
          <w:rFonts w:ascii="Times New Roman"/>
          <w:b/>
          <w:color w:val="000000"/>
          <w:sz w:val="24"/>
        </w:rPr>
        <w:t xml:space="preserve"> Edyta, Zwrot b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 xml:space="preserve"> oddalenie wniosku wieczystoksi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gowego, </w:t>
      </w:r>
      <w:r>
        <w:rPr>
          <w:rFonts w:ascii="Times New Roman"/>
          <w:color w:val="000000"/>
          <w:sz w:val="24"/>
        </w:rPr>
        <w:t>NPN 2020/2-3/45</w:t>
      </w:r>
    </w:p>
    <w:p w14:paraId="2A3DF2FC" w14:textId="77777777" w:rsidR="00107771" w:rsidRDefault="00107771" w:rsidP="00107771">
      <w:pPr>
        <w:spacing w:after="0"/>
      </w:pPr>
    </w:p>
    <w:p w14:paraId="259F6705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Wyk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adnia testamentu a okre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lenie osoby spadkobiercy w testamencie, </w:t>
      </w:r>
      <w:r>
        <w:rPr>
          <w:rFonts w:ascii="Times New Roman"/>
          <w:color w:val="000000"/>
          <w:sz w:val="24"/>
        </w:rPr>
        <w:t>NPN 2020/2-3/61</w:t>
      </w:r>
    </w:p>
    <w:p w14:paraId="6F3FEA81" w14:textId="77777777" w:rsidR="00107771" w:rsidRDefault="00107771" w:rsidP="00107771">
      <w:pPr>
        <w:spacing w:after="0"/>
      </w:pPr>
    </w:p>
    <w:p w14:paraId="02143FD8" w14:textId="77777777" w:rsidR="00107771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3" w:name="_Toc156913848"/>
      <w:r w:rsidRPr="001D186F">
        <w:rPr>
          <w:rFonts w:ascii="Times New Roman" w:eastAsia="Times New Roman" w:hAnsi="Times New Roman" w:cs="Times New Roman"/>
          <w:b/>
          <w:lang w:eastAsia="pl-PL"/>
        </w:rPr>
        <w:t>NPN 20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1D186F">
        <w:rPr>
          <w:rFonts w:ascii="Times New Roman" w:eastAsia="Times New Roman" w:hAnsi="Times New Roman" w:cs="Times New Roman"/>
          <w:b/>
          <w:lang w:eastAsia="pl-PL"/>
        </w:rPr>
        <w:t>1</w:t>
      </w:r>
      <w:bookmarkEnd w:id="23"/>
    </w:p>
    <w:p w14:paraId="5DE1E103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3D821BFD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Buco</w:t>
      </w:r>
      <w:r>
        <w:rPr>
          <w:rFonts w:ascii="Times New Roman"/>
          <w:b/>
          <w:color w:val="000000"/>
          <w:sz w:val="24"/>
        </w:rPr>
        <w:t>ń</w:t>
      </w:r>
      <w:proofErr w:type="spellEnd"/>
      <w:r>
        <w:rPr>
          <w:rFonts w:ascii="Times New Roman"/>
          <w:b/>
          <w:color w:val="000000"/>
          <w:sz w:val="24"/>
        </w:rPr>
        <w:t xml:space="preserve">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Szczeg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lne regu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ce dziedziczenia zachowku w 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wietle wyroku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 dnia 3 grudnia 2020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r. (I </w:t>
      </w:r>
      <w:proofErr w:type="spellStart"/>
      <w:r>
        <w:rPr>
          <w:rFonts w:ascii="Times New Roman"/>
          <w:b/>
          <w:color w:val="000000"/>
          <w:sz w:val="24"/>
        </w:rPr>
        <w:t>NSNc</w:t>
      </w:r>
      <w:proofErr w:type="spellEnd"/>
      <w:r>
        <w:rPr>
          <w:rFonts w:ascii="Times New Roman"/>
          <w:b/>
          <w:color w:val="000000"/>
          <w:sz w:val="24"/>
        </w:rPr>
        <w:t xml:space="preserve"> 34/20), </w:t>
      </w:r>
      <w:r>
        <w:rPr>
          <w:rFonts w:ascii="Times New Roman"/>
          <w:color w:val="000000"/>
          <w:sz w:val="24"/>
        </w:rPr>
        <w:t>NPN 2021/1/5</w:t>
      </w:r>
    </w:p>
    <w:p w14:paraId="437898F8" w14:textId="77777777" w:rsidR="00107771" w:rsidRDefault="00107771" w:rsidP="00107771">
      <w:pPr>
        <w:spacing w:after="0"/>
      </w:pPr>
    </w:p>
    <w:p w14:paraId="049136B1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Jurysdykcja spadkowa ustanowiona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zastosowaniem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przej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ciowych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dzenia nr 650/2012. Glosa do wyroku TSUE z dnia 16 lipca 2020 r., C-80/19, </w:t>
      </w:r>
      <w:r>
        <w:rPr>
          <w:rFonts w:ascii="Times New Roman"/>
          <w:color w:val="000000"/>
          <w:sz w:val="24"/>
        </w:rPr>
        <w:t xml:space="preserve">NPN 2021/1/17 </w:t>
      </w:r>
    </w:p>
    <w:p w14:paraId="51EBDA8C" w14:textId="77777777" w:rsidR="00107771" w:rsidRDefault="00107771" w:rsidP="00107771">
      <w:pPr>
        <w:spacing w:after="0"/>
      </w:pPr>
    </w:p>
    <w:p w14:paraId="602C1A2E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lastRenderedPageBreak/>
        <w:t>Fabrowska</w:t>
      </w:r>
      <w:proofErr w:type="spellEnd"/>
      <w:r>
        <w:rPr>
          <w:rFonts w:ascii="Times New Roman"/>
          <w:b/>
          <w:color w:val="000000"/>
          <w:sz w:val="24"/>
        </w:rPr>
        <w:t xml:space="preserve"> Wioleta, Ograniczenie jurysdykcji wy</w:t>
      </w:r>
      <w:r>
        <w:rPr>
          <w:rFonts w:ascii="Times New Roman"/>
          <w:b/>
          <w:color w:val="000000"/>
          <w:sz w:val="24"/>
        </w:rPr>
        <w:t>łą</w:t>
      </w:r>
      <w:r>
        <w:rPr>
          <w:rFonts w:ascii="Times New Roman"/>
          <w:b/>
          <w:color w:val="000000"/>
          <w:sz w:val="24"/>
        </w:rPr>
        <w:t>cznej polskiego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sprawach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przeniesienia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ci. Krytycznie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skutkach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 8 listopada 2019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r. (III CZP 24/19) dla praktyki notarialnej, </w:t>
      </w:r>
      <w:r>
        <w:rPr>
          <w:rFonts w:ascii="Times New Roman"/>
          <w:color w:val="000000"/>
          <w:sz w:val="24"/>
        </w:rPr>
        <w:t>NPN 2021/1/33</w:t>
      </w:r>
    </w:p>
    <w:p w14:paraId="16F53114" w14:textId="77777777" w:rsidR="00107771" w:rsidRDefault="00107771" w:rsidP="00107771">
      <w:pPr>
        <w:spacing w:after="0"/>
      </w:pPr>
    </w:p>
    <w:p w14:paraId="576881FD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problematyki rozstrzygni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cia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cego praw rzeczowych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onej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Rzeczypospolitej Polskiej (art. 1110</w:t>
      </w:r>
      <w:r>
        <w:rPr>
          <w:rFonts w:ascii="Times New Roman"/>
          <w:b/>
          <w:color w:val="000000"/>
          <w:sz w:val="24"/>
          <w:vertAlign w:val="superscript"/>
        </w:rPr>
        <w:t>2</w:t>
      </w:r>
      <w:r>
        <w:rPr>
          <w:rFonts w:ascii="Times New Roman"/>
          <w:b/>
          <w:color w:val="000000"/>
          <w:sz w:val="24"/>
        </w:rPr>
        <w:t xml:space="preserve"> k.p.c.). Glosa do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y SN z dnia 8 listopada 2019 r. (III CZP 24/19), </w:t>
      </w:r>
      <w:r>
        <w:rPr>
          <w:rFonts w:ascii="Times New Roman"/>
          <w:color w:val="000000"/>
          <w:sz w:val="24"/>
        </w:rPr>
        <w:t xml:space="preserve">NPN 2021/1/55 </w:t>
      </w:r>
    </w:p>
    <w:p w14:paraId="5F4FA9D0" w14:textId="77777777" w:rsidR="00107771" w:rsidRDefault="00107771" w:rsidP="00107771">
      <w:pPr>
        <w:spacing w:after="0"/>
      </w:pPr>
    </w:p>
    <w:p w14:paraId="0E3287C7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ka kontrolowana przez podmiot zagraniczny w praktyce stosowania ustawy o nabywaniu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przez cudzoziemc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w, </w:t>
      </w:r>
      <w:r>
        <w:rPr>
          <w:rFonts w:ascii="Times New Roman"/>
          <w:color w:val="000000"/>
          <w:sz w:val="24"/>
        </w:rPr>
        <w:t>NPN 2021/2/5</w:t>
      </w:r>
    </w:p>
    <w:p w14:paraId="438F9065" w14:textId="77777777" w:rsidR="00107771" w:rsidRDefault="00107771" w:rsidP="00107771">
      <w:pPr>
        <w:spacing w:after="0"/>
      </w:pPr>
    </w:p>
    <w:p w14:paraId="75A347E2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Kosicka-Polak</w:t>
      </w:r>
      <w:proofErr w:type="spellEnd"/>
      <w:r>
        <w:rPr>
          <w:rFonts w:ascii="Times New Roman"/>
          <w:b/>
          <w:color w:val="000000"/>
          <w:sz w:val="24"/>
        </w:rPr>
        <w:t xml:space="preserve"> Katarzyna, Praktyka poucze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 o sposobie i trybie sk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adania wniosku do Krajowego Rejestru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dowego po nowelizacji ustawy Prawo o notariacie, </w:t>
      </w:r>
      <w:r>
        <w:rPr>
          <w:rFonts w:ascii="Times New Roman"/>
          <w:color w:val="000000"/>
          <w:sz w:val="24"/>
        </w:rPr>
        <w:t>NPN 2021/2/21</w:t>
      </w:r>
    </w:p>
    <w:p w14:paraId="14099719" w14:textId="77777777" w:rsidR="00107771" w:rsidRDefault="00107771" w:rsidP="00107771">
      <w:pPr>
        <w:spacing w:after="0"/>
      </w:pPr>
    </w:p>
    <w:p w14:paraId="4EF6666F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Polkowska Laura, "Zado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>uczynienie roszczeniu stawaj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cego Nowak", czyli o b</w:t>
      </w:r>
      <w:r>
        <w:rPr>
          <w:rFonts w:ascii="Times New Roman"/>
          <w:b/>
          <w:color w:val="000000"/>
          <w:sz w:val="24"/>
        </w:rPr>
        <w:t>łę</w:t>
      </w:r>
      <w:r>
        <w:rPr>
          <w:rFonts w:ascii="Times New Roman"/>
          <w:b/>
          <w:color w:val="000000"/>
          <w:sz w:val="24"/>
        </w:rPr>
        <w:t>dach 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zykowych w aktach notarialnych, </w:t>
      </w:r>
      <w:r>
        <w:rPr>
          <w:rFonts w:ascii="Times New Roman"/>
          <w:color w:val="000000"/>
          <w:sz w:val="24"/>
        </w:rPr>
        <w:t>NPN 2021/2/27</w:t>
      </w:r>
    </w:p>
    <w:p w14:paraId="5DC48DAF" w14:textId="77777777" w:rsidR="00107771" w:rsidRDefault="00107771" w:rsidP="00107771">
      <w:pPr>
        <w:spacing w:after="0"/>
      </w:pPr>
    </w:p>
    <w:p w14:paraId="587C58DA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 xml:space="preserve">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Problematyka obrotu lokalami na rynku wt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rnym, </w:t>
      </w:r>
      <w:r>
        <w:rPr>
          <w:rFonts w:ascii="Times New Roman"/>
          <w:color w:val="000000"/>
          <w:sz w:val="24"/>
        </w:rPr>
        <w:t>NPN 2021/2/49</w:t>
      </w:r>
    </w:p>
    <w:p w14:paraId="35697AB6" w14:textId="77777777" w:rsidR="00107771" w:rsidRDefault="00107771" w:rsidP="00107771">
      <w:pPr>
        <w:spacing w:after="0"/>
      </w:pPr>
    </w:p>
    <w:p w14:paraId="2A9577F4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 xml:space="preserve">Wolak Grzegorz, O roszczeniu </w:t>
      </w:r>
      <w:proofErr w:type="spellStart"/>
      <w:r>
        <w:rPr>
          <w:rFonts w:ascii="Times New Roman"/>
          <w:b/>
          <w:color w:val="000000"/>
          <w:sz w:val="24"/>
        </w:rPr>
        <w:t>kondykcyjnym</w:t>
      </w:r>
      <w:proofErr w:type="spellEnd"/>
      <w:r>
        <w:rPr>
          <w:rFonts w:ascii="Times New Roman"/>
          <w:b/>
          <w:color w:val="000000"/>
          <w:sz w:val="24"/>
        </w:rPr>
        <w:t xml:space="preserve"> w 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zku z uchyleniem 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od skutk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wiadczenia woli z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onego pod wp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ywem b</w:t>
      </w:r>
      <w:r>
        <w:rPr>
          <w:rFonts w:ascii="Times New Roman"/>
          <w:b/>
          <w:color w:val="000000"/>
          <w:sz w:val="24"/>
        </w:rPr>
        <w:t>łę</w:t>
      </w:r>
      <w:r>
        <w:rPr>
          <w:rFonts w:ascii="Times New Roman"/>
          <w:b/>
          <w:color w:val="000000"/>
          <w:sz w:val="24"/>
        </w:rPr>
        <w:t xml:space="preserve">du, </w:t>
      </w:r>
      <w:r>
        <w:rPr>
          <w:rFonts w:ascii="Times New Roman"/>
          <w:color w:val="000000"/>
          <w:sz w:val="24"/>
        </w:rPr>
        <w:t>NPN 2021/2/67</w:t>
      </w:r>
    </w:p>
    <w:p w14:paraId="43278B54" w14:textId="77777777" w:rsidR="00107771" w:rsidRDefault="00107771" w:rsidP="00107771">
      <w:pPr>
        <w:spacing w:after="0"/>
      </w:pPr>
    </w:p>
    <w:p w14:paraId="5F18FE7D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Buco</w:t>
      </w:r>
      <w:r>
        <w:rPr>
          <w:rFonts w:ascii="Times New Roman"/>
          <w:b/>
          <w:color w:val="000000"/>
          <w:sz w:val="24"/>
        </w:rPr>
        <w:t>ń</w:t>
      </w:r>
      <w:proofErr w:type="spellEnd"/>
      <w:r>
        <w:rPr>
          <w:rFonts w:ascii="Times New Roman"/>
          <w:b/>
          <w:color w:val="000000"/>
          <w:sz w:val="24"/>
        </w:rPr>
        <w:t xml:space="preserve">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Konsekwencje dla tre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akt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notarialnych </w:t>
      </w:r>
      <w:proofErr w:type="spellStart"/>
      <w:r>
        <w:rPr>
          <w:rFonts w:ascii="Times New Roman"/>
          <w:b/>
          <w:color w:val="000000"/>
          <w:sz w:val="24"/>
        </w:rPr>
        <w:t>prokonsumenckiej</w:t>
      </w:r>
      <w:proofErr w:type="spellEnd"/>
      <w:r>
        <w:rPr>
          <w:rFonts w:ascii="Times New Roman"/>
          <w:b/>
          <w:color w:val="000000"/>
          <w:sz w:val="24"/>
        </w:rPr>
        <w:t xml:space="preserve"> linii orzeczniczej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sprawach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art. 18 ustawy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gach wieczystych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hipotece, </w:t>
      </w:r>
      <w:r>
        <w:rPr>
          <w:rFonts w:ascii="Times New Roman"/>
          <w:color w:val="000000"/>
          <w:sz w:val="24"/>
        </w:rPr>
        <w:t>NPN 2021/3/5</w:t>
      </w:r>
    </w:p>
    <w:p w14:paraId="5CE7ED9B" w14:textId="77777777" w:rsidR="00107771" w:rsidRDefault="00107771" w:rsidP="00107771">
      <w:pPr>
        <w:spacing w:after="0"/>
      </w:pPr>
    </w:p>
    <w:p w14:paraId="4893383D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Konwencja haska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zniesieniu wymogu legalizacji - akcesje nowych podmiot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latach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2020-2021, </w:t>
      </w:r>
      <w:r>
        <w:rPr>
          <w:rFonts w:ascii="Times New Roman"/>
          <w:color w:val="000000"/>
          <w:sz w:val="24"/>
        </w:rPr>
        <w:t>NPN 2021/3/17</w:t>
      </w:r>
    </w:p>
    <w:p w14:paraId="52E14956" w14:textId="77777777" w:rsidR="00107771" w:rsidRDefault="00107771" w:rsidP="00107771">
      <w:pPr>
        <w:spacing w:after="0"/>
      </w:pPr>
    </w:p>
    <w:p w14:paraId="27C74588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 xml:space="preserve">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Rozliczenia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tkowe po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ustaniu nieformalnego 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zku os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b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gruncie prawa polskiego, </w:t>
      </w:r>
      <w:r>
        <w:rPr>
          <w:rFonts w:ascii="Times New Roman"/>
          <w:color w:val="000000"/>
          <w:sz w:val="24"/>
        </w:rPr>
        <w:t>NPN 2021/3/33</w:t>
      </w:r>
    </w:p>
    <w:p w14:paraId="22C32B5B" w14:textId="77777777" w:rsidR="00107771" w:rsidRDefault="00107771" w:rsidP="00107771">
      <w:pPr>
        <w:spacing w:after="0"/>
      </w:pPr>
    </w:p>
    <w:p w14:paraId="3462F755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Przepisy przej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ciowe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nowej ustawie deweloperskiej, </w:t>
      </w:r>
      <w:r>
        <w:rPr>
          <w:rFonts w:ascii="Times New Roman"/>
          <w:color w:val="000000"/>
          <w:sz w:val="24"/>
        </w:rPr>
        <w:t>NPN 2021/3/51</w:t>
      </w:r>
    </w:p>
    <w:p w14:paraId="53B75756" w14:textId="77777777" w:rsidR="00107771" w:rsidRDefault="00107771" w:rsidP="00107771">
      <w:pPr>
        <w:spacing w:after="0"/>
      </w:pPr>
    </w:p>
    <w:p w14:paraId="3B9E67D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Wolak Grzegorz, Konwersja testamentu </w:t>
      </w:r>
      <w:proofErr w:type="spellStart"/>
      <w:r>
        <w:rPr>
          <w:rFonts w:ascii="Times New Roman"/>
          <w:b/>
          <w:color w:val="000000"/>
          <w:sz w:val="24"/>
        </w:rPr>
        <w:t>allograficznego</w:t>
      </w:r>
      <w:proofErr w:type="spellEnd"/>
      <w:r>
        <w:rPr>
          <w:rFonts w:ascii="Times New Roman"/>
          <w:b/>
          <w:color w:val="000000"/>
          <w:sz w:val="24"/>
        </w:rPr>
        <w:t xml:space="preserve"> niewa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nego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powodu zamieszczenia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nim rozrz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 dw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ch spadkodawc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w. Glosa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postanowienia SN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 9 wrze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nia 2021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r., V CSKP 117/21, </w:t>
      </w:r>
      <w:r>
        <w:rPr>
          <w:rFonts w:ascii="Times New Roman"/>
          <w:color w:val="000000"/>
          <w:sz w:val="24"/>
        </w:rPr>
        <w:t xml:space="preserve">NPN 2021/3/65 </w:t>
      </w:r>
    </w:p>
    <w:p w14:paraId="47019424" w14:textId="77777777" w:rsidR="00107771" w:rsidRDefault="00107771" w:rsidP="00107771">
      <w:pPr>
        <w:spacing w:after="0"/>
      </w:pPr>
    </w:p>
    <w:p w14:paraId="229D1367" w14:textId="77777777" w:rsidR="00107771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4" w:name="_Toc156913849"/>
      <w:r w:rsidRPr="001D186F">
        <w:rPr>
          <w:rFonts w:ascii="Times New Roman" w:eastAsia="Times New Roman" w:hAnsi="Times New Roman" w:cs="Times New Roman"/>
          <w:b/>
          <w:lang w:eastAsia="pl-PL"/>
        </w:rPr>
        <w:t>NPN 20</w:t>
      </w:r>
      <w:r>
        <w:rPr>
          <w:rFonts w:ascii="Times New Roman" w:eastAsia="Times New Roman" w:hAnsi="Times New Roman" w:cs="Times New Roman"/>
          <w:b/>
          <w:lang w:eastAsia="pl-PL"/>
        </w:rPr>
        <w:t>22</w:t>
      </w:r>
      <w:bookmarkEnd w:id="24"/>
    </w:p>
    <w:p w14:paraId="7EFE2696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771B5654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lastRenderedPageBreak/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Konsekwencje dla obrotu notarialnego wyroku Trybuna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Sprawiedliwo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Unii Europejskiej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sprawie C-301/20, </w:t>
      </w:r>
      <w:r>
        <w:rPr>
          <w:rFonts w:ascii="Times New Roman"/>
          <w:color w:val="000000"/>
          <w:sz w:val="24"/>
        </w:rPr>
        <w:t>NPN 2022/1/5</w:t>
      </w:r>
    </w:p>
    <w:p w14:paraId="6ECBCEDF" w14:textId="77777777" w:rsidR="00107771" w:rsidRDefault="00107771" w:rsidP="00107771">
      <w:pPr>
        <w:spacing w:after="0"/>
      </w:pPr>
    </w:p>
    <w:p w14:paraId="1BCC32AE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Fabrowska</w:t>
      </w:r>
      <w:proofErr w:type="spellEnd"/>
      <w:r>
        <w:rPr>
          <w:rFonts w:ascii="Times New Roman"/>
          <w:b/>
          <w:color w:val="000000"/>
          <w:sz w:val="24"/>
        </w:rPr>
        <w:t xml:space="preserve"> Wioleta, Kwalifikacja poj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cia formy pe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nomocnictw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 obcych - uwagi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marginesie odmowy rozstrzygni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cia przez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szy zagadnienia prawnego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sprawie III CZP 22/22, </w:t>
      </w:r>
      <w:r>
        <w:rPr>
          <w:rFonts w:ascii="Times New Roman"/>
          <w:color w:val="000000"/>
          <w:sz w:val="24"/>
        </w:rPr>
        <w:t>NPN 2022/1/17</w:t>
      </w:r>
    </w:p>
    <w:p w14:paraId="03C105D2" w14:textId="77777777" w:rsidR="00107771" w:rsidRDefault="00107771" w:rsidP="00107771">
      <w:pPr>
        <w:spacing w:after="0"/>
      </w:pPr>
    </w:p>
    <w:p w14:paraId="1F08FD24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Miron Ma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gorzata, Znaczenie ostatecznej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prawomocnej decyzji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obrocie cywilnoprawnym, </w:t>
      </w:r>
      <w:r>
        <w:rPr>
          <w:rFonts w:ascii="Times New Roman"/>
          <w:color w:val="000000"/>
          <w:sz w:val="24"/>
        </w:rPr>
        <w:t>NPN 2022/1/29</w:t>
      </w:r>
    </w:p>
    <w:p w14:paraId="36E41C3B" w14:textId="77777777" w:rsidR="00107771" w:rsidRDefault="00107771" w:rsidP="00107771">
      <w:pPr>
        <w:spacing w:after="0"/>
      </w:pPr>
    </w:p>
    <w:p w14:paraId="681BC837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 xml:space="preserve">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gi hipoteczne 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obr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t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ciami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kontek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cie dziedziczenia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podstawie Kodeksu Napoleona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Kodeksu cywilnego Kr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lestwa Polskiego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uwzgl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dnieniem nabycia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rzecz Skarbu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stwa, </w:t>
      </w:r>
      <w:r>
        <w:rPr>
          <w:rFonts w:ascii="Times New Roman"/>
          <w:color w:val="000000"/>
          <w:sz w:val="24"/>
        </w:rPr>
        <w:t>NPN 2022/1/53</w:t>
      </w:r>
    </w:p>
    <w:p w14:paraId="0CDCDC72" w14:textId="77777777" w:rsidR="00107771" w:rsidRDefault="00107771" w:rsidP="00107771">
      <w:pPr>
        <w:spacing w:after="0"/>
      </w:pPr>
    </w:p>
    <w:p w14:paraId="1001BB90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Wp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yw podzia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scalenia cz</w:t>
      </w:r>
      <w:r>
        <w:rPr>
          <w:rFonts w:ascii="Times New Roman"/>
          <w:b/>
          <w:color w:val="000000"/>
          <w:sz w:val="24"/>
        </w:rPr>
        <w:t>ęś</w:t>
      </w:r>
      <w:r>
        <w:rPr>
          <w:rFonts w:ascii="Times New Roman"/>
          <w:b/>
          <w:color w:val="000000"/>
          <w:sz w:val="24"/>
        </w:rPr>
        <w:t>ci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adn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cej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inn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, niemaj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statusu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adn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cej,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byt 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ebno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gruntowej. Glosa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13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stycznia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2022 r., III CZP 14/22, </w:t>
      </w:r>
      <w:r>
        <w:rPr>
          <w:rFonts w:ascii="Times New Roman"/>
          <w:color w:val="000000"/>
          <w:sz w:val="24"/>
        </w:rPr>
        <w:t xml:space="preserve">NPN 2022/1/71 </w:t>
      </w:r>
    </w:p>
    <w:p w14:paraId="2D8534FE" w14:textId="77777777" w:rsidR="00107771" w:rsidRDefault="00107771" w:rsidP="00107771">
      <w:pPr>
        <w:spacing w:after="0"/>
      </w:pPr>
    </w:p>
    <w:p w14:paraId="6A4EB828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aski Krzysztof, Stanowisko zespo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wizytacyjnego przy Radzie Izby Notarialnej w Warszawie w sprawie stosowania przepisu art. 37a ustawy z dnia 28 wrze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nia 1991 r. o lasach w razie zbycia lokali wyodr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bnionych z budynk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wzniesionych na gruncie le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nym, </w:t>
      </w:r>
      <w:r>
        <w:rPr>
          <w:rFonts w:ascii="Times New Roman"/>
          <w:color w:val="000000"/>
          <w:sz w:val="24"/>
        </w:rPr>
        <w:t>NPN 2022/2/5</w:t>
      </w:r>
    </w:p>
    <w:p w14:paraId="68FBC619" w14:textId="77777777" w:rsidR="00107771" w:rsidRDefault="00107771" w:rsidP="00107771">
      <w:pPr>
        <w:spacing w:after="0"/>
      </w:pPr>
    </w:p>
    <w:p w14:paraId="1DEB98AE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Postanowienie Trybuna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Sprawiedliwo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Unii Europejskiej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1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wrze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nia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2021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r., sygn.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C-387/20 - nierozstrzygni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ta kwestia zastosowania 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75 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dzenia nr 650/2012 przy sporz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dzaniu testament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rzecz obywateli pa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stw stron um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bilateralnych, </w:t>
      </w:r>
      <w:r>
        <w:rPr>
          <w:rFonts w:ascii="Times New Roman"/>
          <w:color w:val="000000"/>
          <w:sz w:val="24"/>
        </w:rPr>
        <w:t>NPN 2022/2/11</w:t>
      </w:r>
    </w:p>
    <w:p w14:paraId="724D1EC1" w14:textId="77777777" w:rsidR="00107771" w:rsidRDefault="00107771" w:rsidP="00107771">
      <w:pPr>
        <w:spacing w:after="0"/>
      </w:pPr>
    </w:p>
    <w:p w14:paraId="13A1C04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 xml:space="preserve">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Odczytywanie tzw. dawnych ksi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g hipotecznych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akt hipotecznych podczas dokumentowania obrotu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ciami, </w:t>
      </w:r>
      <w:r>
        <w:rPr>
          <w:rFonts w:ascii="Times New Roman"/>
          <w:color w:val="000000"/>
          <w:sz w:val="24"/>
        </w:rPr>
        <w:t>NPN 2022/2/23</w:t>
      </w:r>
    </w:p>
    <w:p w14:paraId="3F597E6A" w14:textId="77777777" w:rsidR="00107771" w:rsidRDefault="00107771" w:rsidP="00107771">
      <w:pPr>
        <w:spacing w:after="0"/>
      </w:pPr>
    </w:p>
    <w:p w14:paraId="67538B90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Ry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 Rajmund, Sikorska Paulina, Nowe zasady rewitalizacji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Warszawie, </w:t>
      </w:r>
      <w:r>
        <w:rPr>
          <w:rFonts w:ascii="Times New Roman"/>
          <w:color w:val="000000"/>
          <w:sz w:val="24"/>
        </w:rPr>
        <w:t>NPN 2022/2/39</w:t>
      </w:r>
    </w:p>
    <w:p w14:paraId="0B1DF21A" w14:textId="77777777" w:rsidR="00107771" w:rsidRDefault="00107771" w:rsidP="00107771">
      <w:pPr>
        <w:spacing w:after="0"/>
      </w:pPr>
    </w:p>
    <w:p w14:paraId="16DD7A4F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Nabycie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podstawie prawomocnego postanowienia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podziale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tku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lnego po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ustaniu wsp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lno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tkowej 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onkami 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sankcja niewa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6 ust.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1 Ustawy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24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marca 1920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nabywaniu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przez cudzoziemc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w. Glosa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24 marca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2022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r., III CZP 48/22, </w:t>
      </w:r>
      <w:r>
        <w:rPr>
          <w:rFonts w:ascii="Times New Roman"/>
          <w:color w:val="000000"/>
          <w:sz w:val="24"/>
        </w:rPr>
        <w:t xml:space="preserve">NPN 2022/2/55 </w:t>
      </w:r>
    </w:p>
    <w:p w14:paraId="49A9D847" w14:textId="77777777" w:rsidR="00107771" w:rsidRDefault="00107771" w:rsidP="00107771">
      <w:pPr>
        <w:spacing w:after="0"/>
      </w:pPr>
    </w:p>
    <w:p w14:paraId="13DB02BF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Szmigiera</w:t>
      </w:r>
      <w:proofErr w:type="spellEnd"/>
      <w:r>
        <w:rPr>
          <w:rFonts w:ascii="Times New Roman"/>
          <w:b/>
          <w:color w:val="000000"/>
          <w:sz w:val="24"/>
        </w:rPr>
        <w:t>-Wyrzykowska Anna, Stanowisko Zespo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Wizytacyjnego przy Radzie Izby Notarialnej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Warszawie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sprawie stosowania przepisu 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37a Ustawy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dnia 28 wrze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nia 1991 r.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lasach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razie zbycia lokali wyodr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bnionych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budynk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wzniesionych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gruncie le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nym 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 xml:space="preserve"> orzecznictwo, </w:t>
      </w:r>
      <w:r>
        <w:rPr>
          <w:rFonts w:ascii="Times New Roman"/>
          <w:color w:val="000000"/>
          <w:sz w:val="24"/>
        </w:rPr>
        <w:t>NPN 2022/3-4/5</w:t>
      </w:r>
    </w:p>
    <w:p w14:paraId="540522E4" w14:textId="77777777" w:rsidR="00107771" w:rsidRDefault="00107771" w:rsidP="00107771">
      <w:pPr>
        <w:spacing w:after="0"/>
      </w:pPr>
    </w:p>
    <w:p w14:paraId="641865EF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lastRenderedPageBreak/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Wyb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r prawa obcego jako metoda ukszta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towania maj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tkowego ustroju ma</w:t>
      </w:r>
      <w:r>
        <w:rPr>
          <w:rFonts w:ascii="Times New Roman"/>
          <w:b/>
          <w:color w:val="000000"/>
          <w:sz w:val="24"/>
        </w:rPr>
        <w:t>łż</w:t>
      </w:r>
      <w:r>
        <w:rPr>
          <w:rFonts w:ascii="Times New Roman"/>
          <w:b/>
          <w:color w:val="000000"/>
          <w:sz w:val="24"/>
        </w:rPr>
        <w:t>e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 xml:space="preserve">skiego, </w:t>
      </w:r>
      <w:r>
        <w:rPr>
          <w:rFonts w:ascii="Times New Roman"/>
          <w:color w:val="000000"/>
          <w:sz w:val="24"/>
        </w:rPr>
        <w:t>NPN 2022/3-4/9</w:t>
      </w:r>
    </w:p>
    <w:p w14:paraId="170B6B40" w14:textId="77777777" w:rsidR="00107771" w:rsidRDefault="00107771" w:rsidP="00107771">
      <w:pPr>
        <w:spacing w:after="0"/>
      </w:pPr>
    </w:p>
    <w:p w14:paraId="2C1E3F8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Fabrowska</w:t>
      </w:r>
      <w:proofErr w:type="spellEnd"/>
      <w:r>
        <w:rPr>
          <w:rFonts w:ascii="Times New Roman"/>
          <w:b/>
          <w:color w:val="000000"/>
          <w:sz w:val="24"/>
        </w:rPr>
        <w:t xml:space="preserve"> Wioleta, Odmowa dokonania czynno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notarialnej wi</w:t>
      </w:r>
      <w:r>
        <w:rPr>
          <w:rFonts w:ascii="Times New Roman"/>
          <w:b/>
          <w:color w:val="000000"/>
          <w:sz w:val="24"/>
        </w:rPr>
        <w:t>ążą</w:t>
      </w:r>
      <w:r>
        <w:rPr>
          <w:rFonts w:ascii="Times New Roman"/>
          <w:b/>
          <w:color w:val="000000"/>
          <w:sz w:val="24"/>
        </w:rPr>
        <w:t>cej 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ze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dzaniem akt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notarialnych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dokumentach ze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znakami graficznymi niepochodz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cymi od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notariusza, </w:t>
      </w:r>
      <w:r>
        <w:rPr>
          <w:rFonts w:ascii="Times New Roman"/>
          <w:color w:val="000000"/>
          <w:sz w:val="24"/>
        </w:rPr>
        <w:t>NPN 2022/3-4/19</w:t>
      </w:r>
    </w:p>
    <w:p w14:paraId="1F78109C" w14:textId="77777777" w:rsidR="00107771" w:rsidRDefault="00107771" w:rsidP="00107771">
      <w:pPr>
        <w:spacing w:after="0"/>
      </w:pPr>
    </w:p>
    <w:p w14:paraId="5C220018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Paw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owska Ewa, Przes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anki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dowego rozwi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zania umowy do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ywocia, </w:t>
      </w:r>
      <w:r>
        <w:rPr>
          <w:rFonts w:ascii="Times New Roman"/>
          <w:color w:val="000000"/>
          <w:sz w:val="24"/>
        </w:rPr>
        <w:t>NPN 2022/3-4/27</w:t>
      </w:r>
    </w:p>
    <w:p w14:paraId="1F6A873E" w14:textId="77777777" w:rsidR="00107771" w:rsidRDefault="00107771" w:rsidP="00107771">
      <w:pPr>
        <w:spacing w:after="0"/>
      </w:pPr>
    </w:p>
    <w:p w14:paraId="54D305ED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Szmigiera</w:t>
      </w:r>
      <w:proofErr w:type="spellEnd"/>
      <w:r>
        <w:rPr>
          <w:rFonts w:ascii="Times New Roman"/>
          <w:b/>
          <w:color w:val="000000"/>
          <w:sz w:val="24"/>
        </w:rPr>
        <w:t>-Wyrzykowska Anna, Aspekty 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zykowe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formalne stosowania </w:t>
      </w:r>
      <w:proofErr w:type="spellStart"/>
      <w:r>
        <w:rPr>
          <w:rFonts w:ascii="Times New Roman"/>
          <w:b/>
          <w:color w:val="000000"/>
          <w:sz w:val="24"/>
        </w:rPr>
        <w:t>feminatyw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</w:t>
      </w:r>
      <w:proofErr w:type="spellEnd"/>
      <w:r>
        <w:rPr>
          <w:rFonts w:ascii="Times New Roman"/>
          <w:b/>
          <w:color w:val="000000"/>
          <w:sz w:val="24"/>
        </w:rPr>
        <w:t xml:space="preserve">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notariacie, </w:t>
      </w:r>
      <w:r>
        <w:rPr>
          <w:rFonts w:ascii="Times New Roman"/>
          <w:color w:val="000000"/>
          <w:sz w:val="24"/>
        </w:rPr>
        <w:t>NPN 2022/3-4/41</w:t>
      </w:r>
    </w:p>
    <w:p w14:paraId="3E973BFA" w14:textId="77777777" w:rsidR="00107771" w:rsidRDefault="00107771" w:rsidP="00107771">
      <w:pPr>
        <w:spacing w:after="0"/>
      </w:pPr>
    </w:p>
    <w:p w14:paraId="4AE4A85B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Zastosowanie 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231 </w:t>
      </w:r>
      <w:r>
        <w:rPr>
          <w:rFonts w:ascii="Times New Roman"/>
          <w:b/>
          <w:color w:val="000000"/>
          <w:sz w:val="24"/>
        </w:rPr>
        <w:t>§ </w:t>
      </w:r>
      <w:r>
        <w:rPr>
          <w:rFonts w:ascii="Times New Roman"/>
          <w:b/>
          <w:color w:val="000000"/>
          <w:sz w:val="24"/>
        </w:rPr>
        <w:t>1 k.c.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budowy cz</w:t>
      </w:r>
      <w:r>
        <w:rPr>
          <w:rFonts w:ascii="Times New Roman"/>
          <w:b/>
          <w:color w:val="000000"/>
          <w:sz w:val="24"/>
        </w:rPr>
        <w:t>ęś</w:t>
      </w:r>
      <w:r>
        <w:rPr>
          <w:rFonts w:ascii="Times New Roman"/>
          <w:b/>
          <w:color w:val="000000"/>
          <w:sz w:val="24"/>
        </w:rPr>
        <w:t>ci budynku. Glosa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postanowienia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27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maja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2021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r.,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CSKP 120/21, </w:t>
      </w:r>
      <w:r>
        <w:rPr>
          <w:rFonts w:ascii="Times New Roman"/>
          <w:color w:val="000000"/>
          <w:sz w:val="24"/>
        </w:rPr>
        <w:t>NPN 2022/3-4/51</w:t>
      </w:r>
    </w:p>
    <w:p w14:paraId="411B9049" w14:textId="77777777" w:rsidR="00107771" w:rsidRDefault="00107771" w:rsidP="00107771">
      <w:pPr>
        <w:spacing w:after="0"/>
      </w:pPr>
    </w:p>
    <w:p w14:paraId="597B2991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Czy adresatem roszczenia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231 </w:t>
      </w:r>
      <w:r>
        <w:rPr>
          <w:rFonts w:ascii="Times New Roman"/>
          <w:b/>
          <w:color w:val="000000"/>
          <w:sz w:val="24"/>
        </w:rPr>
        <w:t>§ </w:t>
      </w:r>
      <w:r>
        <w:rPr>
          <w:rFonts w:ascii="Times New Roman"/>
          <w:b/>
          <w:color w:val="000000"/>
          <w:sz w:val="24"/>
        </w:rPr>
        <w:t>2 k.c. mo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e by</w:t>
      </w:r>
      <w:r>
        <w:rPr>
          <w:rFonts w:ascii="Times New Roman"/>
          <w:b/>
          <w:color w:val="000000"/>
          <w:sz w:val="24"/>
        </w:rPr>
        <w:t>ć</w:t>
      </w:r>
      <w:r>
        <w:rPr>
          <w:rFonts w:ascii="Times New Roman"/>
          <w:b/>
          <w:color w:val="000000"/>
          <w:sz w:val="24"/>
        </w:rPr>
        <w:t xml:space="preserve"> 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ytkownik gruntu? Glosa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postanowienia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15 grudnia 2021 r., III CZP 82/20, </w:t>
      </w:r>
      <w:r>
        <w:rPr>
          <w:rFonts w:ascii="Times New Roman"/>
          <w:color w:val="000000"/>
          <w:sz w:val="24"/>
        </w:rPr>
        <w:t xml:space="preserve">NPN 2022/3-4/75 </w:t>
      </w:r>
    </w:p>
    <w:p w14:paraId="64F692D7" w14:textId="77777777" w:rsidR="00107771" w:rsidRPr="001D186F" w:rsidRDefault="00107771" w:rsidP="00107771">
      <w:pPr>
        <w:pStyle w:val="Nagwek2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5" w:name="_Toc156913850"/>
      <w:r w:rsidRPr="001D186F">
        <w:rPr>
          <w:rFonts w:ascii="Times New Roman" w:eastAsia="Times New Roman" w:hAnsi="Times New Roman" w:cs="Times New Roman"/>
          <w:b/>
          <w:lang w:eastAsia="pl-PL"/>
        </w:rPr>
        <w:t>NPN 20</w:t>
      </w:r>
      <w:r>
        <w:rPr>
          <w:rFonts w:ascii="Times New Roman" w:eastAsia="Times New Roman" w:hAnsi="Times New Roman" w:cs="Times New Roman"/>
          <w:b/>
          <w:lang w:eastAsia="pl-PL"/>
        </w:rPr>
        <w:t>23</w:t>
      </w:r>
      <w:bookmarkEnd w:id="25"/>
    </w:p>
    <w:p w14:paraId="626C22E9" w14:textId="77777777" w:rsidR="00107771" w:rsidRDefault="00107771" w:rsidP="00107771">
      <w:pPr>
        <w:spacing w:after="0"/>
        <w:rPr>
          <w:rFonts w:ascii="Times New Roman"/>
          <w:b/>
          <w:color w:val="000000"/>
          <w:sz w:val="24"/>
        </w:rPr>
      </w:pPr>
    </w:p>
    <w:p w14:paraId="6984388E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Karpiuk Katarzyna, Paw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owski Jacek, </w:t>
      </w:r>
      <w:proofErr w:type="spellStart"/>
      <w:r>
        <w:rPr>
          <w:rFonts w:ascii="Times New Roman"/>
          <w:b/>
          <w:color w:val="000000"/>
          <w:sz w:val="24"/>
        </w:rPr>
        <w:t>Wo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>niakiewicz</w:t>
      </w:r>
      <w:proofErr w:type="spellEnd"/>
      <w:r>
        <w:rPr>
          <w:rFonts w:ascii="Times New Roman"/>
          <w:b/>
          <w:color w:val="000000"/>
          <w:sz w:val="24"/>
        </w:rPr>
        <w:t xml:space="preserve"> Piotr, Fundacja rodzinna - prze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omowe rozwi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zanie dla biznesu rodzinnego, </w:t>
      </w:r>
      <w:r>
        <w:rPr>
          <w:rFonts w:ascii="Times New Roman"/>
          <w:color w:val="000000"/>
          <w:sz w:val="24"/>
        </w:rPr>
        <w:t>NPN 2023/1/5</w:t>
      </w:r>
    </w:p>
    <w:p w14:paraId="107A9FB7" w14:textId="77777777" w:rsidR="00107771" w:rsidRDefault="00107771" w:rsidP="00107771">
      <w:pPr>
        <w:spacing w:after="0"/>
      </w:pPr>
    </w:p>
    <w:p w14:paraId="4B4DFA2F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Liberalne oddzia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ywanie 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25 ustawy Prawo prywatne 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dzynarodowe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wypadku sprzeda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y </w:t>
      </w:r>
      <w:proofErr w:type="spellStart"/>
      <w:r>
        <w:rPr>
          <w:rFonts w:ascii="Times New Roman"/>
          <w:b/>
          <w:color w:val="000000"/>
          <w:sz w:val="24"/>
        </w:rPr>
        <w:t>inter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absentes</w:t>
      </w:r>
      <w:proofErr w:type="spellEnd"/>
      <w:r>
        <w:rPr>
          <w:rFonts w:ascii="Times New Roman"/>
          <w:b/>
          <w:color w:val="000000"/>
          <w:sz w:val="24"/>
        </w:rPr>
        <w:t xml:space="preserve"> udzia</w:t>
      </w:r>
      <w:r>
        <w:rPr>
          <w:rFonts w:ascii="Times New Roman"/>
          <w:b/>
          <w:color w:val="000000"/>
          <w:sz w:val="24"/>
        </w:rPr>
        <w:t>łó</w:t>
      </w:r>
      <w:r>
        <w:rPr>
          <w:rFonts w:ascii="Times New Roman"/>
          <w:b/>
          <w:color w:val="000000"/>
          <w:sz w:val="24"/>
        </w:rPr>
        <w:t>w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polskiej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ce, </w:t>
      </w:r>
      <w:r>
        <w:rPr>
          <w:rFonts w:ascii="Times New Roman"/>
          <w:color w:val="000000"/>
          <w:sz w:val="24"/>
        </w:rPr>
        <w:t>NPN 2023/1/35</w:t>
      </w:r>
    </w:p>
    <w:p w14:paraId="0983BA97" w14:textId="77777777" w:rsidR="00107771" w:rsidRDefault="00107771" w:rsidP="00107771">
      <w:pPr>
        <w:spacing w:after="0"/>
      </w:pPr>
    </w:p>
    <w:p w14:paraId="1D99DA58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odarczyk Karolina, Odpowiedzialno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cywilna notariuszy prowadz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jedn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kancelari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zasadach 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 xml:space="preserve">ki prawa cywilnego, </w:t>
      </w:r>
      <w:r>
        <w:rPr>
          <w:rFonts w:ascii="Times New Roman"/>
          <w:color w:val="000000"/>
          <w:sz w:val="24"/>
        </w:rPr>
        <w:t>NPN 2023/1/43</w:t>
      </w:r>
    </w:p>
    <w:p w14:paraId="325A313E" w14:textId="77777777" w:rsidR="00107771" w:rsidRDefault="00107771" w:rsidP="00107771">
      <w:pPr>
        <w:spacing w:after="0"/>
      </w:pPr>
    </w:p>
    <w:p w14:paraId="491FF81B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Cherka</w:t>
      </w:r>
      <w:proofErr w:type="spellEnd"/>
      <w:r>
        <w:rPr>
          <w:rFonts w:ascii="Times New Roman"/>
          <w:b/>
          <w:color w:val="000000"/>
          <w:sz w:val="24"/>
        </w:rPr>
        <w:t xml:space="preserve"> Maksymilian, Marcinkowski Maciej Lech, </w:t>
      </w:r>
      <w:proofErr w:type="spellStart"/>
      <w:r>
        <w:rPr>
          <w:rFonts w:ascii="Times New Roman"/>
          <w:b/>
          <w:color w:val="000000"/>
          <w:sz w:val="24"/>
        </w:rPr>
        <w:t>Mitelsztedt-Hakenberg</w:t>
      </w:r>
      <w:proofErr w:type="spellEnd"/>
      <w:r>
        <w:rPr>
          <w:rFonts w:ascii="Times New Roman"/>
          <w:b/>
          <w:color w:val="000000"/>
          <w:sz w:val="24"/>
        </w:rPr>
        <w:t xml:space="preserve"> Katarzyna, Zakres przedmiotowy prawa pierwokupu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ustanowionego uchwa</w:t>
      </w:r>
      <w:r>
        <w:rPr>
          <w:rFonts w:ascii="Times New Roman"/>
          <w:b/>
          <w:color w:val="000000"/>
          <w:sz w:val="24"/>
        </w:rPr>
        <w:t>łą</w:t>
      </w:r>
      <w:r>
        <w:rPr>
          <w:rFonts w:ascii="Times New Roman"/>
          <w:b/>
          <w:color w:val="000000"/>
          <w:sz w:val="24"/>
        </w:rPr>
        <w:t xml:space="preserve"> organu samorz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terytorialnego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sprawie wyznaczenia obszaru zdegradowanego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obszaru rewitalizacji, </w:t>
      </w:r>
      <w:r>
        <w:rPr>
          <w:rFonts w:ascii="Times New Roman"/>
          <w:color w:val="000000"/>
          <w:sz w:val="24"/>
        </w:rPr>
        <w:t>NPN 2023/2/5</w:t>
      </w:r>
    </w:p>
    <w:p w14:paraId="6A7E02D1" w14:textId="77777777" w:rsidR="00107771" w:rsidRDefault="00107771" w:rsidP="00107771">
      <w:pPr>
        <w:spacing w:after="0"/>
      </w:pPr>
    </w:p>
    <w:p w14:paraId="7F3EF20D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Brak jednolitego systemu informacji urz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dowej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przedmiocie obowi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zywania wi</w:t>
      </w:r>
      <w:r>
        <w:rPr>
          <w:rFonts w:ascii="Times New Roman"/>
          <w:b/>
          <w:color w:val="000000"/>
          <w:sz w:val="24"/>
        </w:rPr>
        <w:t>ążą</w:t>
      </w:r>
      <w:r>
        <w:rPr>
          <w:rFonts w:ascii="Times New Roman"/>
          <w:b/>
          <w:color w:val="000000"/>
          <w:sz w:val="24"/>
        </w:rPr>
        <w:t>cych Polsk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 xml:space="preserve"> um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mi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dzynarodowych - konsekwencje dotycz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ce obrotu notarialnego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Mongoli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, Francj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i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Austri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, </w:t>
      </w:r>
      <w:r>
        <w:rPr>
          <w:rFonts w:ascii="Times New Roman"/>
          <w:color w:val="000000"/>
          <w:sz w:val="24"/>
        </w:rPr>
        <w:t>NPN 2023/2/31</w:t>
      </w:r>
    </w:p>
    <w:p w14:paraId="2CD8CCAB" w14:textId="77777777" w:rsidR="00107771" w:rsidRDefault="00107771" w:rsidP="00107771">
      <w:pPr>
        <w:spacing w:after="0"/>
      </w:pPr>
    </w:p>
    <w:p w14:paraId="14307DFC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Nowak Katarzyna, Znaczenie dost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pu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drogi publicznej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obrocie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 xml:space="preserve">ciami, </w:t>
      </w:r>
      <w:r>
        <w:rPr>
          <w:rFonts w:ascii="Times New Roman"/>
          <w:color w:val="000000"/>
          <w:sz w:val="24"/>
        </w:rPr>
        <w:t>NPN 2023/2/39</w:t>
      </w:r>
    </w:p>
    <w:p w14:paraId="235DF96D" w14:textId="77777777" w:rsidR="00107771" w:rsidRDefault="00107771" w:rsidP="00107771">
      <w:pPr>
        <w:spacing w:after="0"/>
      </w:pPr>
    </w:p>
    <w:p w14:paraId="67368C02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Pytlewska</w:t>
      </w:r>
      <w:proofErr w:type="spellEnd"/>
      <w:r>
        <w:rPr>
          <w:rFonts w:ascii="Times New Roman"/>
          <w:b/>
          <w:color w:val="000000"/>
          <w:sz w:val="24"/>
        </w:rPr>
        <w:t xml:space="preserve">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awa, Zmiana danych os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b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niezgodno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 p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ci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aktach stanu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cywilnego po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tranzycji, </w:t>
      </w:r>
      <w:r>
        <w:rPr>
          <w:rFonts w:ascii="Times New Roman"/>
          <w:color w:val="000000"/>
          <w:sz w:val="24"/>
        </w:rPr>
        <w:t>NPN 2023/2/53</w:t>
      </w:r>
    </w:p>
    <w:p w14:paraId="32A61885" w14:textId="77777777" w:rsidR="00107771" w:rsidRDefault="00107771" w:rsidP="00107771">
      <w:pPr>
        <w:spacing w:after="0"/>
      </w:pPr>
    </w:p>
    <w:p w14:paraId="29078075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lastRenderedPageBreak/>
        <w:t>Watrakiewicz</w:t>
      </w:r>
      <w:proofErr w:type="spellEnd"/>
      <w:r>
        <w:rPr>
          <w:rFonts w:ascii="Times New Roman"/>
          <w:b/>
          <w:color w:val="000000"/>
          <w:sz w:val="24"/>
        </w:rPr>
        <w:t xml:space="preserve"> Marek, Prawo pierwokupu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ustawie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Centralnym Porcie Komunikacyjnym, </w:t>
      </w:r>
      <w:r>
        <w:rPr>
          <w:rFonts w:ascii="Times New Roman"/>
          <w:color w:val="000000"/>
          <w:sz w:val="24"/>
        </w:rPr>
        <w:t>NPN 2023/2/67</w:t>
      </w:r>
    </w:p>
    <w:p w14:paraId="1FD7CFB0" w14:textId="77777777" w:rsidR="00107771" w:rsidRDefault="00107771" w:rsidP="00107771">
      <w:pPr>
        <w:spacing w:after="0"/>
      </w:pPr>
    </w:p>
    <w:p w14:paraId="35475BD8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Skuteczno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ujawnionego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ksi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dze wieczystej roszczenia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umowy deweloperskiej przeciwko egzekucji prowadzonej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ci. Glosa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wyroku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14 lipca 2022 r., II CSKP 521/22, </w:t>
      </w:r>
      <w:r>
        <w:rPr>
          <w:rFonts w:ascii="Times New Roman"/>
          <w:color w:val="000000"/>
          <w:sz w:val="24"/>
        </w:rPr>
        <w:t xml:space="preserve">NPN 2023/2/81 </w:t>
      </w:r>
    </w:p>
    <w:p w14:paraId="0D9B3D32" w14:textId="77777777" w:rsidR="00107771" w:rsidRDefault="00107771" w:rsidP="00107771">
      <w:pPr>
        <w:spacing w:after="0"/>
      </w:pPr>
    </w:p>
    <w:p w14:paraId="178764D5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Buco</w:t>
      </w:r>
      <w:r>
        <w:rPr>
          <w:rFonts w:ascii="Times New Roman"/>
          <w:b/>
          <w:color w:val="000000"/>
          <w:sz w:val="24"/>
        </w:rPr>
        <w:t>ń</w:t>
      </w:r>
      <w:proofErr w:type="spellEnd"/>
      <w:r>
        <w:rPr>
          <w:rFonts w:ascii="Times New Roman"/>
          <w:b/>
          <w:color w:val="000000"/>
          <w:sz w:val="24"/>
        </w:rPr>
        <w:t xml:space="preserve">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Umowa sprzeda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 warunkowej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podstawie 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3 ust.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1 ustawy 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kszta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towaniu ustroju rolnego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przypadku nieistniej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cego prawa pierwokupu, </w:t>
      </w:r>
      <w:r>
        <w:rPr>
          <w:rFonts w:ascii="Times New Roman"/>
          <w:color w:val="000000"/>
          <w:sz w:val="24"/>
        </w:rPr>
        <w:t>NPN 2023/3/5</w:t>
      </w:r>
    </w:p>
    <w:p w14:paraId="403405A9" w14:textId="77777777" w:rsidR="00107771" w:rsidRDefault="00107771" w:rsidP="00107771">
      <w:pPr>
        <w:spacing w:after="0"/>
      </w:pPr>
    </w:p>
    <w:p w14:paraId="26CA0CC6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, Zastosowanie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przej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ciowych art. 83 ust.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 rozporz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dzenia spadkowego 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case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study</w:t>
      </w:r>
      <w:proofErr w:type="spellEnd"/>
      <w:r>
        <w:rPr>
          <w:rFonts w:ascii="Times New Roman"/>
          <w:b/>
          <w:color w:val="000000"/>
          <w:sz w:val="24"/>
        </w:rPr>
        <w:t xml:space="preserve">, </w:t>
      </w:r>
      <w:r>
        <w:rPr>
          <w:rFonts w:ascii="Times New Roman"/>
          <w:color w:val="000000"/>
          <w:sz w:val="24"/>
        </w:rPr>
        <w:t>NPN 2023/3/19</w:t>
      </w:r>
    </w:p>
    <w:p w14:paraId="3058BC61" w14:textId="77777777" w:rsidR="00107771" w:rsidRDefault="00107771" w:rsidP="00107771">
      <w:pPr>
        <w:spacing w:after="0"/>
      </w:pPr>
    </w:p>
    <w:p w14:paraId="573FB4C5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Fabrowska</w:t>
      </w:r>
      <w:proofErr w:type="spellEnd"/>
      <w:r>
        <w:rPr>
          <w:rFonts w:ascii="Times New Roman"/>
          <w:b/>
          <w:color w:val="000000"/>
          <w:sz w:val="24"/>
        </w:rPr>
        <w:t xml:space="preserve"> Wioleta, Czynno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przeniesienia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zwi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zku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roszczeniami okre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lonymi w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art.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231 Kodeksu cywilnego. Refleksja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praktyki notarialnej, </w:t>
      </w:r>
      <w:r>
        <w:rPr>
          <w:rFonts w:ascii="Times New Roman"/>
          <w:color w:val="000000"/>
          <w:sz w:val="24"/>
        </w:rPr>
        <w:t>NPN 2023/3/29</w:t>
      </w:r>
    </w:p>
    <w:p w14:paraId="4206DA1C" w14:textId="77777777" w:rsidR="00107771" w:rsidRDefault="00107771" w:rsidP="00107771">
      <w:pPr>
        <w:spacing w:after="0"/>
      </w:pPr>
    </w:p>
    <w:p w14:paraId="1BEA3745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Wilkowska-P</w:t>
      </w:r>
      <w:r>
        <w:rPr>
          <w:rFonts w:ascii="Times New Roman"/>
          <w:b/>
          <w:color w:val="000000"/>
          <w:sz w:val="24"/>
        </w:rPr>
        <w:t>łó</w:t>
      </w:r>
      <w:r>
        <w:rPr>
          <w:rFonts w:ascii="Times New Roman"/>
          <w:b/>
          <w:color w:val="000000"/>
          <w:sz w:val="24"/>
        </w:rPr>
        <w:t>ciennik Aneta, Czemu 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 tajemnica notarialna? Znaczenie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normatywne przepis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reguluj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 xml:space="preserve">cych zasady notarialnej dyskrecji zawodowej, </w:t>
      </w:r>
      <w:r>
        <w:rPr>
          <w:rFonts w:ascii="Times New Roman"/>
          <w:color w:val="000000"/>
          <w:sz w:val="24"/>
        </w:rPr>
        <w:t>NPN 2023/3/37</w:t>
      </w:r>
    </w:p>
    <w:p w14:paraId="03571668" w14:textId="77777777" w:rsidR="00107771" w:rsidRDefault="00107771" w:rsidP="00107771">
      <w:pPr>
        <w:spacing w:after="0"/>
      </w:pPr>
    </w:p>
    <w:p w14:paraId="3F033A12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Wolak Grzegorz, Dopuszczalno</w:t>
      </w:r>
      <w:r>
        <w:rPr>
          <w:rFonts w:ascii="Times New Roman"/>
          <w:b/>
          <w:color w:val="000000"/>
          <w:sz w:val="24"/>
        </w:rPr>
        <w:t>ść</w:t>
      </w:r>
      <w:r>
        <w:rPr>
          <w:rFonts w:ascii="Times New Roman"/>
          <w:b/>
          <w:color w:val="000000"/>
          <w:sz w:val="24"/>
        </w:rPr>
        <w:t xml:space="preserve"> ustanowienia u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ytkowania na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sp</w:t>
      </w:r>
      <w:r>
        <w:rPr>
          <w:rFonts w:ascii="Times New Roman"/>
          <w:b/>
          <w:color w:val="000000"/>
          <w:sz w:val="24"/>
        </w:rPr>
        <w:t>ół</w:t>
      </w:r>
      <w:r>
        <w:rPr>
          <w:rFonts w:ascii="Times New Roman"/>
          <w:b/>
          <w:color w:val="000000"/>
          <w:sz w:val="24"/>
        </w:rPr>
        <w:t>dzielczym w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asno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ciowym prawie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lokalu. Glosa do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wyroku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21 czerwca 2023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r., II CNPP 25/22, </w:t>
      </w:r>
      <w:r>
        <w:rPr>
          <w:rFonts w:ascii="Times New Roman"/>
          <w:color w:val="000000"/>
          <w:sz w:val="24"/>
        </w:rPr>
        <w:t xml:space="preserve">NPN 2023/3/51 </w:t>
      </w:r>
    </w:p>
    <w:p w14:paraId="79D79768" w14:textId="77777777" w:rsidR="00107771" w:rsidRDefault="00107771" w:rsidP="00107771">
      <w:pPr>
        <w:spacing w:after="0"/>
      </w:pPr>
    </w:p>
    <w:p w14:paraId="5ED86CF0" w14:textId="77777777" w:rsidR="00107771" w:rsidRDefault="00107771" w:rsidP="00107771">
      <w:pPr>
        <w:spacing w:after="0"/>
      </w:pPr>
      <w:proofErr w:type="spellStart"/>
      <w:r>
        <w:rPr>
          <w:rFonts w:ascii="Times New Roman"/>
          <w:b/>
          <w:color w:val="000000"/>
          <w:sz w:val="24"/>
        </w:rPr>
        <w:t>Zbrze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na-C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ka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a</w:t>
      </w:r>
      <w:proofErr w:type="spellEnd"/>
      <w:r>
        <w:rPr>
          <w:rFonts w:ascii="Times New Roman"/>
          <w:b/>
          <w:color w:val="000000"/>
          <w:sz w:val="24"/>
        </w:rPr>
        <w:t xml:space="preserve"> Hanna, Stanowisko Zespo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u Wizytacyjnego przy Radzie Izby Notarialnej w Warszawie w zakresie notarialnego po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wiadczenia dziedziczenia. Uwagi na tle protoko</w:t>
      </w:r>
      <w:r>
        <w:rPr>
          <w:rFonts w:ascii="Times New Roman"/>
          <w:b/>
          <w:color w:val="000000"/>
          <w:sz w:val="24"/>
        </w:rPr>
        <w:t>łó</w:t>
      </w:r>
      <w:r>
        <w:rPr>
          <w:rFonts w:ascii="Times New Roman"/>
          <w:b/>
          <w:color w:val="000000"/>
          <w:sz w:val="24"/>
        </w:rPr>
        <w:t xml:space="preserve">w z wizytacji, </w:t>
      </w:r>
      <w:r>
        <w:rPr>
          <w:rFonts w:ascii="Times New Roman"/>
          <w:color w:val="000000"/>
          <w:sz w:val="24"/>
        </w:rPr>
        <w:t>NPN 2023/4/5</w:t>
      </w:r>
    </w:p>
    <w:p w14:paraId="2FD80C47" w14:textId="77777777" w:rsidR="00107771" w:rsidRDefault="00107771" w:rsidP="00107771">
      <w:pPr>
        <w:spacing w:after="0"/>
      </w:pPr>
    </w:p>
    <w:p w14:paraId="0E5BD883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Czubik Pawe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, Konwencja haska o zniesieniu wymogu legalizacji 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 xml:space="preserve"> fundamentalne zmiany podmiotowe w latach 2022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>2023 (w tym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 xml:space="preserve">akcesja Kanady), </w:t>
      </w:r>
      <w:r>
        <w:rPr>
          <w:rFonts w:ascii="Times New Roman"/>
          <w:color w:val="000000"/>
          <w:sz w:val="24"/>
        </w:rPr>
        <w:t>NPN 2023/4/19</w:t>
      </w:r>
    </w:p>
    <w:p w14:paraId="748DCF76" w14:textId="77777777" w:rsidR="00107771" w:rsidRDefault="00107771" w:rsidP="00107771">
      <w:pPr>
        <w:spacing w:after="0"/>
      </w:pPr>
    </w:p>
    <w:p w14:paraId="7F5CD2B5" w14:textId="77777777" w:rsidR="00107771" w:rsidRDefault="00107771" w:rsidP="00107771">
      <w:pPr>
        <w:spacing w:after="0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Fortu</w:t>
      </w:r>
      <w:r>
        <w:rPr>
          <w:rFonts w:ascii="Times New Roman"/>
          <w:b/>
          <w:color w:val="000000"/>
          <w:sz w:val="24"/>
        </w:rPr>
        <w:t>ń</w:t>
      </w:r>
      <w:r>
        <w:rPr>
          <w:rFonts w:ascii="Times New Roman"/>
          <w:b/>
          <w:color w:val="000000"/>
          <w:sz w:val="24"/>
        </w:rPr>
        <w:t>ski</w:t>
      </w:r>
      <w:proofErr w:type="spellEnd"/>
      <w:r>
        <w:rPr>
          <w:rFonts w:ascii="Times New Roman"/>
          <w:b/>
          <w:color w:val="000000"/>
          <w:sz w:val="24"/>
        </w:rPr>
        <w:t xml:space="preserve"> Wojciech, Kupis Miros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 xml:space="preserve">aw, Kooperatywa mieszkaniowa </w:t>
      </w:r>
      <w:r>
        <w:rPr>
          <w:rFonts w:ascii="Times New Roman"/>
          <w:b/>
          <w:color w:val="000000"/>
          <w:sz w:val="24"/>
        </w:rPr>
        <w:t>–</w:t>
      </w:r>
      <w:r>
        <w:rPr>
          <w:rFonts w:ascii="Times New Roman"/>
          <w:b/>
          <w:color w:val="000000"/>
          <w:sz w:val="24"/>
        </w:rPr>
        <w:t xml:space="preserve"> wybrane zagadnienia (cz</w:t>
      </w:r>
      <w:r>
        <w:rPr>
          <w:rFonts w:ascii="Times New Roman"/>
          <w:b/>
          <w:color w:val="000000"/>
          <w:sz w:val="24"/>
        </w:rPr>
        <w:t>ęść</w:t>
      </w:r>
      <w:r>
        <w:rPr>
          <w:rFonts w:ascii="Times New Roman"/>
          <w:b/>
          <w:color w:val="000000"/>
          <w:sz w:val="24"/>
        </w:rPr>
        <w:t xml:space="preserve"> pierwsza), </w:t>
      </w:r>
      <w:r>
        <w:rPr>
          <w:rFonts w:ascii="Times New Roman"/>
          <w:color w:val="000000"/>
          <w:sz w:val="24"/>
        </w:rPr>
        <w:t>NPN 2023/4/41</w:t>
      </w:r>
    </w:p>
    <w:p w14:paraId="270C58E0" w14:textId="77777777" w:rsidR="00107771" w:rsidRDefault="00107771" w:rsidP="00107771">
      <w:pPr>
        <w:spacing w:after="0"/>
      </w:pPr>
    </w:p>
    <w:p w14:paraId="1FBA4B3D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Wolak Grzegorz, Bieg terminu do z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o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enia 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wiadczenia o przyj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ciu lub o odrzuceniu spadku dla spadkobierc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 nieznanych z miejsca pobytu. Glosa do uchwa</w:t>
      </w:r>
      <w:r>
        <w:rPr>
          <w:rFonts w:ascii="Times New Roman"/>
          <w:b/>
          <w:color w:val="000000"/>
          <w:sz w:val="24"/>
        </w:rPr>
        <w:t>ł</w:t>
      </w:r>
      <w:r>
        <w:rPr>
          <w:rFonts w:ascii="Times New Roman"/>
          <w:b/>
          <w:color w:val="000000"/>
          <w:sz w:val="24"/>
        </w:rPr>
        <w:t>y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szego z 20 pa</w:t>
      </w:r>
      <w:r>
        <w:rPr>
          <w:rFonts w:ascii="Times New Roman"/>
          <w:b/>
          <w:color w:val="000000"/>
          <w:sz w:val="24"/>
        </w:rPr>
        <w:t>ź</w:t>
      </w:r>
      <w:r>
        <w:rPr>
          <w:rFonts w:ascii="Times New Roman"/>
          <w:b/>
          <w:color w:val="000000"/>
          <w:sz w:val="24"/>
        </w:rPr>
        <w:t xml:space="preserve">dziernika 2023 r., III CZP 155/22, </w:t>
      </w:r>
      <w:r>
        <w:rPr>
          <w:rFonts w:ascii="Times New Roman"/>
          <w:color w:val="000000"/>
          <w:sz w:val="24"/>
        </w:rPr>
        <w:t xml:space="preserve">NPN 2023/4/59 </w:t>
      </w:r>
    </w:p>
    <w:p w14:paraId="48E53009" w14:textId="77777777" w:rsidR="00107771" w:rsidRDefault="00107771" w:rsidP="00107771">
      <w:pPr>
        <w:spacing w:after="0"/>
      </w:pPr>
    </w:p>
    <w:p w14:paraId="1B70B10C" w14:textId="77777777" w:rsidR="00107771" w:rsidRDefault="00107771" w:rsidP="00107771">
      <w:pPr>
        <w:spacing w:after="0"/>
      </w:pPr>
      <w:r>
        <w:rPr>
          <w:rFonts w:ascii="Times New Roman"/>
          <w:b/>
          <w:color w:val="000000"/>
          <w:sz w:val="24"/>
        </w:rPr>
        <w:t>Szarek-Zwijacz Anna, Poj</w:t>
      </w:r>
      <w:r>
        <w:rPr>
          <w:rFonts w:ascii="Times New Roman"/>
          <w:b/>
          <w:color w:val="000000"/>
          <w:sz w:val="24"/>
        </w:rPr>
        <w:t>ę</w:t>
      </w:r>
      <w:r>
        <w:rPr>
          <w:rFonts w:ascii="Times New Roman"/>
          <w:b/>
          <w:color w:val="000000"/>
          <w:sz w:val="24"/>
        </w:rPr>
        <w:t>cie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le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nej w rozumieniu ustawy o nabywaniu nieruchomo</w:t>
      </w:r>
      <w:r>
        <w:rPr>
          <w:rFonts w:ascii="Times New Roman"/>
          <w:b/>
          <w:color w:val="000000"/>
          <w:sz w:val="24"/>
        </w:rPr>
        <w:t>ś</w:t>
      </w:r>
      <w:r>
        <w:rPr>
          <w:rFonts w:ascii="Times New Roman"/>
          <w:b/>
          <w:color w:val="000000"/>
          <w:sz w:val="24"/>
        </w:rPr>
        <w:t>ci przez cudzoziemc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>w. Uwagi na kanwie wyroku S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du Najwy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 xml:space="preserve">szego z 15 grudnia 2022 r., II CSKP 335/22, </w:t>
      </w:r>
      <w:r>
        <w:rPr>
          <w:rFonts w:ascii="Times New Roman"/>
          <w:color w:val="000000"/>
          <w:sz w:val="24"/>
        </w:rPr>
        <w:t xml:space="preserve">NPN 2023/4/77 </w:t>
      </w:r>
    </w:p>
    <w:p w14:paraId="4D44E2CA" w14:textId="77777777" w:rsidR="00107771" w:rsidRPr="003A28C8" w:rsidRDefault="00107771" w:rsidP="00107771">
      <w:pPr>
        <w:rPr>
          <w:lang w:eastAsia="pl-PL"/>
        </w:rPr>
      </w:pPr>
    </w:p>
    <w:p w14:paraId="66BD3985" w14:textId="77777777" w:rsidR="00107771" w:rsidRPr="003A28C8" w:rsidRDefault="00107771" w:rsidP="00107771">
      <w:pPr>
        <w:rPr>
          <w:lang w:eastAsia="pl-PL"/>
        </w:rPr>
      </w:pPr>
    </w:p>
    <w:sectPr w:rsidR="00107771" w:rsidRPr="003A28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B8AF" w14:textId="77777777" w:rsidR="00130556" w:rsidRDefault="00130556">
      <w:pPr>
        <w:spacing w:after="0" w:line="240" w:lineRule="auto"/>
      </w:pPr>
      <w:r>
        <w:separator/>
      </w:r>
    </w:p>
  </w:endnote>
  <w:endnote w:type="continuationSeparator" w:id="0">
    <w:p w14:paraId="496B7ED6" w14:textId="77777777" w:rsidR="00130556" w:rsidRDefault="0013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27550058"/>
      <w:docPartObj>
        <w:docPartGallery w:val="Page Numbers (Bottom of Page)"/>
        <w:docPartUnique/>
      </w:docPartObj>
    </w:sdtPr>
    <w:sdtContent>
      <w:p w14:paraId="76829271" w14:textId="77777777" w:rsidR="00000000" w:rsidRDefault="0010777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C2CA2" w:rsidRPr="00EC2CA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A38E03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6DCD" w14:textId="77777777" w:rsidR="00130556" w:rsidRDefault="00130556">
      <w:pPr>
        <w:spacing w:after="0" w:line="240" w:lineRule="auto"/>
      </w:pPr>
      <w:r>
        <w:separator/>
      </w:r>
    </w:p>
  </w:footnote>
  <w:footnote w:type="continuationSeparator" w:id="0">
    <w:p w14:paraId="7045EC3C" w14:textId="77777777" w:rsidR="00130556" w:rsidRDefault="00130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71"/>
    <w:rsid w:val="00107771"/>
    <w:rsid w:val="00130556"/>
    <w:rsid w:val="00673764"/>
    <w:rsid w:val="007314A2"/>
    <w:rsid w:val="00B462DD"/>
    <w:rsid w:val="00E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46B9"/>
  <w15:docId w15:val="{7872477B-0737-43D4-912F-09A960CB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771"/>
  </w:style>
  <w:style w:type="paragraph" w:styleId="Nagwek1">
    <w:name w:val="heading 1"/>
    <w:basedOn w:val="Normalny"/>
    <w:next w:val="Normalny"/>
    <w:link w:val="Nagwek1Znak"/>
    <w:uiPriority w:val="9"/>
    <w:qFormat/>
    <w:rsid w:val="00107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7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77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7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77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77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7771"/>
    <w:rPr>
      <w:b/>
      <w:bCs/>
    </w:rPr>
  </w:style>
  <w:style w:type="character" w:customStyle="1" w:styleId="ng-binding">
    <w:name w:val="ng-binding"/>
    <w:basedOn w:val="Domylnaczcionkaakapitu"/>
    <w:rsid w:val="00107771"/>
  </w:style>
  <w:style w:type="character" w:customStyle="1" w:styleId="ng-scope1">
    <w:name w:val="ng-scope1"/>
    <w:basedOn w:val="Domylnaczcionkaakapitu"/>
    <w:rsid w:val="00107771"/>
  </w:style>
  <w:style w:type="character" w:customStyle="1" w:styleId="type">
    <w:name w:val="type"/>
    <w:basedOn w:val="Domylnaczcionkaakapitu"/>
    <w:rsid w:val="00107771"/>
  </w:style>
  <w:style w:type="paragraph" w:styleId="NormalnyWeb">
    <w:name w:val="Normal (Web)"/>
    <w:basedOn w:val="Normalny"/>
    <w:uiPriority w:val="99"/>
    <w:semiHidden/>
    <w:unhideWhenUsed/>
    <w:rsid w:val="0010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grubienie1">
    <w:name w:val="Pogrubienie1"/>
    <w:basedOn w:val="Domylnaczcionkaakapitu"/>
    <w:rsid w:val="00107771"/>
  </w:style>
  <w:style w:type="paragraph" w:styleId="Nagwekspisutreci">
    <w:name w:val="TOC Heading"/>
    <w:basedOn w:val="Nagwek1"/>
    <w:next w:val="Normalny"/>
    <w:uiPriority w:val="39"/>
    <w:unhideWhenUsed/>
    <w:qFormat/>
    <w:rsid w:val="0010777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0777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07771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0777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771"/>
  </w:style>
  <w:style w:type="paragraph" w:styleId="Stopka">
    <w:name w:val="footer"/>
    <w:basedOn w:val="Normalny"/>
    <w:link w:val="StopkaZnak"/>
    <w:uiPriority w:val="99"/>
    <w:unhideWhenUsed/>
    <w:rsid w:val="0010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771"/>
  </w:style>
  <w:style w:type="paragraph" w:styleId="Spistreci1">
    <w:name w:val="toc 1"/>
    <w:basedOn w:val="Normalny"/>
    <w:next w:val="Normalny"/>
    <w:autoRedefine/>
    <w:uiPriority w:val="39"/>
    <w:unhideWhenUsed/>
    <w:rsid w:val="00107771"/>
    <w:pPr>
      <w:spacing w:after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7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7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7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8763</Words>
  <Characters>52580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PROA Michał Wyrzykowski</Company>
  <LinksUpToDate>false</LinksUpToDate>
  <CharactersWithSpaces>61221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Kancelaria Notarialna</cp:lastModifiedBy>
  <cp:revision>2</cp:revision>
  <cp:lastPrinted>2024-01-30T12:48:00Z</cp:lastPrinted>
  <dcterms:created xsi:type="dcterms:W3CDTF">2024-02-20T10:20:00Z</dcterms:created>
  <dcterms:modified xsi:type="dcterms:W3CDTF">2024-02-20T10:20:00Z</dcterms:modified>
</cp:coreProperties>
</file>